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1B2ECB58" w14:textId="2FDD3B40" w:rsidR="005B4C33" w:rsidRDefault="005B4C33" w:rsidP="005B4C33">
      <w:pPr>
        <w:pStyle w:val="Geenafstand"/>
        <w:jc w:val="center"/>
        <w:rPr>
          <w:rFonts w:ascii="Constantia" w:hAnsi="Constantia"/>
          <w:b/>
          <w:bCs/>
          <w:sz w:val="32"/>
          <w:szCs w:val="32"/>
        </w:rPr>
      </w:pPr>
      <w:r w:rsidRPr="001514A3">
        <w:rPr>
          <w:rFonts w:ascii="Constantia" w:hAnsi="Constantia"/>
          <w:b/>
          <w:bCs/>
          <w:sz w:val="32"/>
          <w:szCs w:val="32"/>
        </w:rPr>
        <w:t>Maria te schande als zondares?</w:t>
      </w:r>
    </w:p>
    <w:p w14:paraId="5536DD9E" w14:textId="77777777" w:rsidR="008D2183" w:rsidRDefault="008D2183" w:rsidP="005B4C33">
      <w:pPr>
        <w:pStyle w:val="Geenafstand"/>
        <w:jc w:val="center"/>
        <w:rPr>
          <w:rFonts w:ascii="Constantia" w:hAnsi="Constantia"/>
          <w:b/>
          <w:bCs/>
          <w:sz w:val="32"/>
          <w:szCs w:val="32"/>
        </w:rPr>
      </w:pPr>
    </w:p>
    <w:p w14:paraId="7E20A3D7" w14:textId="1E125A10" w:rsidR="001514A3" w:rsidRPr="001514A3" w:rsidRDefault="001514A3" w:rsidP="005B4C33">
      <w:pPr>
        <w:pStyle w:val="Geenafstand"/>
        <w:jc w:val="center"/>
        <w:rPr>
          <w:rFonts w:ascii="Constantia" w:hAnsi="Constantia"/>
          <w:b/>
          <w:bCs/>
          <w:sz w:val="20"/>
          <w:szCs w:val="20"/>
        </w:rPr>
      </w:pPr>
      <w:r>
        <w:rPr>
          <w:rFonts w:ascii="Constantia" w:hAnsi="Constantia"/>
          <w:b/>
          <w:bCs/>
          <w:sz w:val="20"/>
          <w:szCs w:val="20"/>
        </w:rPr>
        <w:t>- T. van den Berg -</w:t>
      </w:r>
    </w:p>
    <w:p w14:paraId="6872EA3D" w14:textId="77777777" w:rsidR="00514FE2" w:rsidRPr="00B808D7" w:rsidRDefault="00514FE2" w:rsidP="005B4C33">
      <w:pPr>
        <w:pStyle w:val="Geenafstand"/>
      </w:pPr>
    </w:p>
    <w:p w14:paraId="5277135E" w14:textId="495E60E7" w:rsidR="00D36549" w:rsidRDefault="00F875DD" w:rsidP="004808A8">
      <w:pPr>
        <w:pStyle w:val="Geenafstand"/>
        <w:jc w:val="both"/>
        <w:rPr>
          <w:rFonts w:ascii="Constantia" w:hAnsi="Constantia"/>
          <w:i/>
          <w:iCs/>
        </w:rPr>
      </w:pPr>
      <w:r w:rsidRPr="001514A3">
        <w:rPr>
          <w:rFonts w:ascii="Constantia" w:hAnsi="Constantia"/>
          <w:i/>
          <w:iCs/>
        </w:rPr>
        <w:t>Vaak wordt gedacht</w:t>
      </w:r>
      <w:r w:rsidR="00B808D7" w:rsidRPr="001514A3">
        <w:rPr>
          <w:rFonts w:ascii="Constantia" w:hAnsi="Constantia"/>
          <w:i/>
          <w:iCs/>
        </w:rPr>
        <w:t xml:space="preserve">, dat </w:t>
      </w:r>
      <w:r w:rsidR="000830C2" w:rsidRPr="001514A3">
        <w:rPr>
          <w:rFonts w:ascii="Constantia" w:hAnsi="Constantia"/>
          <w:i/>
          <w:iCs/>
        </w:rPr>
        <w:t>mensen in Nazareth</w:t>
      </w:r>
      <w:r w:rsidR="004808A8" w:rsidRPr="001514A3">
        <w:rPr>
          <w:rFonts w:ascii="Constantia" w:hAnsi="Constantia"/>
          <w:i/>
          <w:iCs/>
        </w:rPr>
        <w:t xml:space="preserve"> </w:t>
      </w:r>
      <w:r w:rsidR="00FD76B3" w:rsidRPr="001514A3">
        <w:rPr>
          <w:rFonts w:ascii="Constantia" w:hAnsi="Constantia"/>
          <w:i/>
          <w:iCs/>
        </w:rPr>
        <w:t xml:space="preserve">Maria voor </w:t>
      </w:r>
      <w:r w:rsidR="004808A8" w:rsidRPr="001514A3">
        <w:rPr>
          <w:rFonts w:ascii="Constantia" w:hAnsi="Constantia"/>
          <w:i/>
          <w:iCs/>
        </w:rPr>
        <w:t>een overspelige vrouw</w:t>
      </w:r>
      <w:r w:rsidR="00FD76B3" w:rsidRPr="001514A3">
        <w:rPr>
          <w:rFonts w:ascii="Constantia" w:hAnsi="Constantia"/>
          <w:i/>
          <w:iCs/>
        </w:rPr>
        <w:t xml:space="preserve"> hebben </w:t>
      </w:r>
      <w:r w:rsidR="004808A8" w:rsidRPr="001514A3">
        <w:rPr>
          <w:rFonts w:ascii="Constantia" w:hAnsi="Constantia"/>
          <w:i/>
          <w:iCs/>
        </w:rPr>
        <w:t xml:space="preserve">kunnen </w:t>
      </w:r>
      <w:r w:rsidR="00FD76B3" w:rsidRPr="001514A3">
        <w:rPr>
          <w:rFonts w:ascii="Constantia" w:hAnsi="Constantia"/>
          <w:i/>
          <w:iCs/>
        </w:rPr>
        <w:t xml:space="preserve">houden. Zij </w:t>
      </w:r>
      <w:r w:rsidR="00B36260" w:rsidRPr="001514A3">
        <w:rPr>
          <w:rFonts w:ascii="Constantia" w:hAnsi="Constantia"/>
          <w:i/>
          <w:iCs/>
        </w:rPr>
        <w:t xml:space="preserve">bleek </w:t>
      </w:r>
      <w:r w:rsidR="00FD76B3" w:rsidRPr="001514A3">
        <w:rPr>
          <w:rFonts w:ascii="Constantia" w:hAnsi="Constantia"/>
          <w:i/>
          <w:iCs/>
        </w:rPr>
        <w:t>immers</w:t>
      </w:r>
      <w:r w:rsidR="00B36260" w:rsidRPr="001514A3">
        <w:rPr>
          <w:rFonts w:ascii="Constantia" w:hAnsi="Constantia"/>
          <w:i/>
          <w:iCs/>
        </w:rPr>
        <w:t xml:space="preserve"> ongehuwd zwanger te zij</w:t>
      </w:r>
      <w:r w:rsidR="0040671A">
        <w:rPr>
          <w:rFonts w:ascii="Constantia" w:hAnsi="Constantia"/>
          <w:i/>
          <w:iCs/>
        </w:rPr>
        <w:t>n; een schandaal!</w:t>
      </w:r>
      <w:r w:rsidR="00FD76B3" w:rsidRPr="001514A3">
        <w:rPr>
          <w:rFonts w:ascii="Constantia" w:hAnsi="Constantia"/>
          <w:i/>
          <w:iCs/>
        </w:rPr>
        <w:t xml:space="preserve"> </w:t>
      </w:r>
      <w:r w:rsidR="00B808D7" w:rsidRPr="001514A3">
        <w:rPr>
          <w:rFonts w:ascii="Constantia" w:hAnsi="Constantia"/>
          <w:i/>
          <w:iCs/>
        </w:rPr>
        <w:t xml:space="preserve">Maria </w:t>
      </w:r>
      <w:r w:rsidR="000830C2" w:rsidRPr="001514A3">
        <w:rPr>
          <w:rFonts w:ascii="Constantia" w:hAnsi="Constantia"/>
          <w:i/>
          <w:iCs/>
        </w:rPr>
        <w:t xml:space="preserve">zou daardoor </w:t>
      </w:r>
      <w:r w:rsidR="00B808D7" w:rsidRPr="001514A3">
        <w:rPr>
          <w:rFonts w:ascii="Constantia" w:hAnsi="Constantia"/>
          <w:i/>
          <w:iCs/>
        </w:rPr>
        <w:t xml:space="preserve">de schande </w:t>
      </w:r>
      <w:r w:rsidR="000830C2" w:rsidRPr="001514A3">
        <w:rPr>
          <w:rFonts w:ascii="Constantia" w:hAnsi="Constantia"/>
          <w:i/>
          <w:iCs/>
        </w:rPr>
        <w:t>hebben moeten dragen</w:t>
      </w:r>
      <w:r w:rsidR="004808A8" w:rsidRPr="001514A3">
        <w:rPr>
          <w:rFonts w:ascii="Constantia" w:hAnsi="Constantia"/>
          <w:i/>
          <w:iCs/>
        </w:rPr>
        <w:t xml:space="preserve"> een zondares te </w:t>
      </w:r>
      <w:r w:rsidR="004808A8" w:rsidRPr="00D36549">
        <w:rPr>
          <w:rFonts w:ascii="Constantia" w:hAnsi="Constantia"/>
          <w:i/>
          <w:iCs/>
        </w:rPr>
        <w:t>zijn.</w:t>
      </w:r>
      <w:r w:rsidR="00817380" w:rsidRPr="00D36549">
        <w:rPr>
          <w:rFonts w:ascii="Constantia" w:hAnsi="Constantia"/>
        </w:rPr>
        <w:t xml:space="preserve"> </w:t>
      </w:r>
      <w:r w:rsidR="00D36549" w:rsidRPr="00D36549">
        <w:rPr>
          <w:rFonts w:ascii="Constantia" w:hAnsi="Constantia"/>
          <w:i/>
          <w:iCs/>
        </w:rPr>
        <w:t xml:space="preserve">Maar </w:t>
      </w:r>
      <w:r w:rsidR="00B548F1">
        <w:rPr>
          <w:rFonts w:ascii="Constantia" w:hAnsi="Constantia"/>
          <w:i/>
          <w:iCs/>
        </w:rPr>
        <w:t xml:space="preserve">noch </w:t>
      </w:r>
      <w:r w:rsidR="00D36549" w:rsidRPr="00D36549">
        <w:rPr>
          <w:rFonts w:ascii="Constantia" w:hAnsi="Constantia"/>
          <w:i/>
          <w:iCs/>
        </w:rPr>
        <w:t>i</w:t>
      </w:r>
      <w:r w:rsidR="00817380" w:rsidRPr="00D36549">
        <w:rPr>
          <w:rFonts w:ascii="Constantia" w:hAnsi="Constantia"/>
          <w:i/>
          <w:iCs/>
        </w:rPr>
        <w:t>n</w:t>
      </w:r>
      <w:r w:rsidR="00817380" w:rsidRPr="00817380">
        <w:rPr>
          <w:rFonts w:ascii="Constantia" w:hAnsi="Constantia"/>
          <w:i/>
          <w:iCs/>
        </w:rPr>
        <w:t xml:space="preserve"> </w:t>
      </w:r>
      <w:r w:rsidR="00D00DF2">
        <w:rPr>
          <w:rFonts w:ascii="Constantia" w:hAnsi="Constantia"/>
          <w:i/>
          <w:iCs/>
        </w:rPr>
        <w:t>Mattheüs 1 en 2</w:t>
      </w:r>
      <w:r w:rsidR="00B548F1">
        <w:rPr>
          <w:rFonts w:ascii="Constantia" w:hAnsi="Constantia"/>
          <w:i/>
          <w:iCs/>
        </w:rPr>
        <w:t xml:space="preserve">, noch in </w:t>
      </w:r>
      <w:r w:rsidR="00D00DF2">
        <w:rPr>
          <w:rFonts w:ascii="Constantia" w:hAnsi="Constantia"/>
          <w:i/>
          <w:iCs/>
        </w:rPr>
        <w:t>Lukas 1, 2 en 3</w:t>
      </w:r>
      <w:r w:rsidR="009312D9">
        <w:rPr>
          <w:rFonts w:ascii="Constantia" w:hAnsi="Constantia"/>
          <w:i/>
          <w:iCs/>
        </w:rPr>
        <w:t xml:space="preserve"> lezen we </w:t>
      </w:r>
      <w:r w:rsidR="00D36549">
        <w:rPr>
          <w:rFonts w:ascii="Constantia" w:hAnsi="Constantia"/>
          <w:i/>
          <w:iCs/>
        </w:rPr>
        <w:t xml:space="preserve">daar ook maar iets van. </w:t>
      </w:r>
    </w:p>
    <w:p w14:paraId="180B451E" w14:textId="7425C058" w:rsidR="00853E96" w:rsidRDefault="0038726C" w:rsidP="004808A8">
      <w:pPr>
        <w:pStyle w:val="Geenafstand"/>
        <w:jc w:val="both"/>
        <w:rPr>
          <w:rFonts w:ascii="Constantia" w:hAnsi="Constantia"/>
          <w:i/>
          <w:iCs/>
        </w:rPr>
      </w:pPr>
      <w:r>
        <w:rPr>
          <w:rFonts w:ascii="Constantia" w:hAnsi="Constantia"/>
          <w:i/>
          <w:iCs/>
        </w:rPr>
        <w:t xml:space="preserve">In deze bijdrage ga ik de </w:t>
      </w:r>
      <w:r w:rsidR="00B548F1">
        <w:rPr>
          <w:rFonts w:ascii="Constantia" w:hAnsi="Constantia"/>
          <w:i/>
          <w:iCs/>
        </w:rPr>
        <w:t xml:space="preserve">verdere </w:t>
      </w:r>
      <w:r>
        <w:rPr>
          <w:rFonts w:ascii="Constantia" w:hAnsi="Constantia"/>
          <w:i/>
          <w:iCs/>
        </w:rPr>
        <w:t xml:space="preserve">gegevens uit </w:t>
      </w:r>
      <w:r w:rsidR="00E338D3" w:rsidRPr="001514A3">
        <w:rPr>
          <w:rFonts w:ascii="Constantia" w:hAnsi="Constantia"/>
          <w:i/>
          <w:iCs/>
        </w:rPr>
        <w:t xml:space="preserve">de evangeliën </w:t>
      </w:r>
      <w:r>
        <w:rPr>
          <w:rFonts w:ascii="Constantia" w:hAnsi="Constantia"/>
          <w:i/>
          <w:iCs/>
        </w:rPr>
        <w:t xml:space="preserve">na en concludeer, dat </w:t>
      </w:r>
      <w:r w:rsidR="00444CCC" w:rsidRPr="001514A3">
        <w:rPr>
          <w:rFonts w:ascii="Constantia" w:hAnsi="Constantia"/>
          <w:i/>
          <w:iCs/>
        </w:rPr>
        <w:t xml:space="preserve">de </w:t>
      </w:r>
      <w:r w:rsidR="0098752F" w:rsidRPr="001514A3">
        <w:rPr>
          <w:rFonts w:ascii="Constantia" w:hAnsi="Constantia"/>
          <w:i/>
          <w:iCs/>
        </w:rPr>
        <w:t xml:space="preserve">buitenwacht </w:t>
      </w:r>
      <w:r w:rsidR="00BE7F83">
        <w:rPr>
          <w:rFonts w:ascii="Constantia" w:hAnsi="Constantia"/>
          <w:i/>
          <w:iCs/>
        </w:rPr>
        <w:t xml:space="preserve">waarschijnlijk </w:t>
      </w:r>
      <w:r>
        <w:rPr>
          <w:rFonts w:ascii="Constantia" w:hAnsi="Constantia"/>
          <w:i/>
          <w:iCs/>
        </w:rPr>
        <w:t>n</w:t>
      </w:r>
      <w:r w:rsidR="0098752F" w:rsidRPr="001514A3">
        <w:rPr>
          <w:rFonts w:ascii="Constantia" w:hAnsi="Constantia"/>
          <w:i/>
          <w:iCs/>
        </w:rPr>
        <w:t xml:space="preserve">iets van </w:t>
      </w:r>
      <w:r w:rsidR="00E338D3" w:rsidRPr="001514A3">
        <w:rPr>
          <w:rFonts w:ascii="Constantia" w:hAnsi="Constantia"/>
          <w:i/>
          <w:iCs/>
        </w:rPr>
        <w:t xml:space="preserve">Maria’s </w:t>
      </w:r>
      <w:r w:rsidR="0098752F" w:rsidRPr="001514A3">
        <w:rPr>
          <w:rFonts w:ascii="Constantia" w:hAnsi="Constantia"/>
          <w:i/>
          <w:iCs/>
        </w:rPr>
        <w:t xml:space="preserve">voortijdige zwangerschap </w:t>
      </w:r>
      <w:r w:rsidR="00444CCC" w:rsidRPr="001514A3">
        <w:rPr>
          <w:rFonts w:ascii="Constantia" w:hAnsi="Constantia"/>
          <w:i/>
          <w:iCs/>
        </w:rPr>
        <w:t xml:space="preserve">heeft </w:t>
      </w:r>
      <w:r w:rsidR="00BE7F83">
        <w:rPr>
          <w:rFonts w:ascii="Constantia" w:hAnsi="Constantia"/>
          <w:i/>
          <w:iCs/>
        </w:rPr>
        <w:t>ge</w:t>
      </w:r>
      <w:r w:rsidR="00E42340" w:rsidRPr="001514A3">
        <w:rPr>
          <w:rFonts w:ascii="Constantia" w:hAnsi="Constantia"/>
          <w:i/>
          <w:iCs/>
        </w:rPr>
        <w:t>merk</w:t>
      </w:r>
      <w:r w:rsidR="00BE7F83">
        <w:rPr>
          <w:rFonts w:ascii="Constantia" w:hAnsi="Constantia"/>
          <w:i/>
          <w:iCs/>
        </w:rPr>
        <w:t>t</w:t>
      </w:r>
      <w:r w:rsidR="00E338D3" w:rsidRPr="001514A3">
        <w:rPr>
          <w:rFonts w:ascii="Constantia" w:hAnsi="Constantia"/>
          <w:i/>
          <w:iCs/>
        </w:rPr>
        <w:t>.</w:t>
      </w:r>
      <w:r w:rsidR="00BE7F83">
        <w:rPr>
          <w:rFonts w:ascii="Constantia" w:hAnsi="Constantia"/>
          <w:i/>
          <w:iCs/>
        </w:rPr>
        <w:t xml:space="preserve"> Hierna volgen een aantal argumenten voor deze stelling. </w:t>
      </w:r>
    </w:p>
    <w:p w14:paraId="53A30C10" w14:textId="61118DEB" w:rsidR="00841BBE" w:rsidRDefault="00841BBE" w:rsidP="004808A8">
      <w:pPr>
        <w:pStyle w:val="Geenafstand"/>
        <w:jc w:val="both"/>
        <w:rPr>
          <w:rFonts w:ascii="Constantia" w:hAnsi="Constantia"/>
          <w:i/>
          <w:iCs/>
        </w:rPr>
      </w:pPr>
    </w:p>
    <w:p w14:paraId="797E61BC" w14:textId="66BA2BAD" w:rsidR="00F967E5" w:rsidRPr="00F967E5" w:rsidRDefault="00F967E5" w:rsidP="004D59A7">
      <w:pPr>
        <w:pStyle w:val="Geenafstand"/>
        <w:spacing w:line="276" w:lineRule="auto"/>
        <w:jc w:val="both"/>
        <w:rPr>
          <w:rFonts w:ascii="Constantia" w:hAnsi="Constantia"/>
          <w:b/>
          <w:bCs/>
          <w:sz w:val="28"/>
          <w:szCs w:val="28"/>
        </w:rPr>
      </w:pPr>
      <w:r w:rsidRPr="00F967E5">
        <w:rPr>
          <w:rFonts w:ascii="Constantia" w:hAnsi="Constantia"/>
          <w:b/>
          <w:bCs/>
          <w:sz w:val="28"/>
          <w:szCs w:val="28"/>
        </w:rPr>
        <w:t>Deel I</w:t>
      </w:r>
    </w:p>
    <w:p w14:paraId="6246D2ED" w14:textId="20194005" w:rsidR="00E958C0" w:rsidRDefault="00E958C0" w:rsidP="004D59A7">
      <w:pPr>
        <w:pStyle w:val="Geenafstand"/>
        <w:spacing w:line="276" w:lineRule="auto"/>
        <w:jc w:val="both"/>
        <w:rPr>
          <w:rFonts w:ascii="Constantia" w:hAnsi="Constantia"/>
        </w:rPr>
      </w:pPr>
      <w:r>
        <w:rPr>
          <w:rFonts w:ascii="Constantia" w:hAnsi="Constantia"/>
        </w:rPr>
        <w:t xml:space="preserve">Op bladzijde 68 van mijn boek ‘Jozef, zoon van David’ merkte ik op, dat niemand in Nazareth waarschijnlijk Maria’s zwangerschap heeft opgemerkt. </w:t>
      </w:r>
      <w:r w:rsidR="00B9194D">
        <w:rPr>
          <w:rFonts w:ascii="Constantia" w:hAnsi="Constantia"/>
        </w:rPr>
        <w:t xml:space="preserve">Wat is daarover in de Bijbel bekend?  </w:t>
      </w:r>
    </w:p>
    <w:p w14:paraId="04CDC1E1" w14:textId="77777777" w:rsidR="00A26CC7" w:rsidRDefault="00A26CC7" w:rsidP="004D59A7">
      <w:pPr>
        <w:pStyle w:val="Geenafstand"/>
        <w:spacing w:line="276" w:lineRule="auto"/>
        <w:jc w:val="both"/>
        <w:rPr>
          <w:rFonts w:ascii="Constantia" w:hAnsi="Constantia"/>
          <w:b/>
          <w:bCs/>
          <w:u w:val="single"/>
        </w:rPr>
      </w:pPr>
    </w:p>
    <w:p w14:paraId="31D8E81E" w14:textId="3608A5CF" w:rsidR="00841BBE" w:rsidRDefault="00841BBE" w:rsidP="004D59A7">
      <w:pPr>
        <w:pStyle w:val="Geenafstand"/>
        <w:spacing w:line="276" w:lineRule="auto"/>
        <w:jc w:val="both"/>
        <w:rPr>
          <w:rFonts w:ascii="Constantia" w:hAnsi="Constantia"/>
        </w:rPr>
      </w:pPr>
      <w:r w:rsidRPr="00C96438">
        <w:rPr>
          <w:rFonts w:ascii="Constantia" w:hAnsi="Constantia"/>
          <w:b/>
          <w:bCs/>
          <w:u w:val="single"/>
        </w:rPr>
        <w:t>1.</w:t>
      </w:r>
      <w:r>
        <w:rPr>
          <w:rFonts w:ascii="Constantia" w:hAnsi="Constantia"/>
        </w:rPr>
        <w:t xml:space="preserve"> Hoe reageren mensen in Nazareth later?</w:t>
      </w:r>
    </w:p>
    <w:p w14:paraId="0F141DF5" w14:textId="0400AC45" w:rsidR="00C2470D" w:rsidRDefault="00741406" w:rsidP="004D59A7">
      <w:pPr>
        <w:pStyle w:val="Geenafstand"/>
        <w:spacing w:line="276" w:lineRule="auto"/>
        <w:jc w:val="both"/>
        <w:rPr>
          <w:rFonts w:ascii="Constantia" w:hAnsi="Constantia"/>
        </w:rPr>
      </w:pPr>
      <w:r>
        <w:rPr>
          <w:rFonts w:ascii="Constantia" w:hAnsi="Constantia"/>
        </w:rPr>
        <w:t xml:space="preserve">Nazareth was een </w:t>
      </w:r>
      <w:r w:rsidR="00BE7F83">
        <w:rPr>
          <w:rFonts w:ascii="Constantia" w:hAnsi="Constantia"/>
        </w:rPr>
        <w:t xml:space="preserve">klein </w:t>
      </w:r>
      <w:r>
        <w:rPr>
          <w:rFonts w:ascii="Constantia" w:hAnsi="Constantia"/>
        </w:rPr>
        <w:t xml:space="preserve">dorp </w:t>
      </w:r>
      <w:r w:rsidR="0014682D">
        <w:rPr>
          <w:rFonts w:ascii="Constantia" w:hAnsi="Constantia"/>
        </w:rPr>
        <w:t>met</w:t>
      </w:r>
      <w:r>
        <w:rPr>
          <w:rFonts w:ascii="Constantia" w:hAnsi="Constantia"/>
        </w:rPr>
        <w:t xml:space="preserve"> </w:t>
      </w:r>
      <w:r w:rsidR="004D2FAA">
        <w:rPr>
          <w:rFonts w:ascii="Constantia" w:hAnsi="Constantia"/>
        </w:rPr>
        <w:t>naar schatting 120 tot 150 inwoners</w:t>
      </w:r>
      <w:r w:rsidR="0014682D">
        <w:rPr>
          <w:rFonts w:ascii="Constantia" w:hAnsi="Constantia"/>
        </w:rPr>
        <w:t xml:space="preserve">. </w:t>
      </w:r>
      <w:r w:rsidR="005802FE">
        <w:rPr>
          <w:rFonts w:ascii="Constantia" w:hAnsi="Constantia"/>
        </w:rPr>
        <w:t xml:space="preserve">Iedereen die in een klein dorp gewoond heeft, weet dat opvallende gebeurtenissen rond personen nog decennia later </w:t>
      </w:r>
      <w:r w:rsidR="00846BB0">
        <w:rPr>
          <w:rFonts w:ascii="Constantia" w:hAnsi="Constantia"/>
        </w:rPr>
        <w:t xml:space="preserve">bekend zijn, vooral </w:t>
      </w:r>
      <w:r w:rsidR="005802FE">
        <w:rPr>
          <w:rFonts w:ascii="Constantia" w:hAnsi="Constantia"/>
        </w:rPr>
        <w:t xml:space="preserve">in het dorp </w:t>
      </w:r>
      <w:r w:rsidR="008A6163">
        <w:rPr>
          <w:rFonts w:ascii="Constantia" w:hAnsi="Constantia"/>
        </w:rPr>
        <w:t xml:space="preserve">bij hen die daar </w:t>
      </w:r>
      <w:r w:rsidR="00BE7F83">
        <w:rPr>
          <w:rFonts w:ascii="Constantia" w:hAnsi="Constantia"/>
        </w:rPr>
        <w:t>nog steeds</w:t>
      </w:r>
      <w:r w:rsidR="0014682D">
        <w:rPr>
          <w:rFonts w:ascii="Constantia" w:hAnsi="Constantia"/>
        </w:rPr>
        <w:t xml:space="preserve"> wonen</w:t>
      </w:r>
      <w:r w:rsidR="00BE7F83">
        <w:rPr>
          <w:rFonts w:ascii="Constantia" w:hAnsi="Constantia"/>
        </w:rPr>
        <w:t>.</w:t>
      </w:r>
      <w:r w:rsidR="00C2470D">
        <w:rPr>
          <w:rFonts w:ascii="Constantia" w:hAnsi="Constantia"/>
        </w:rPr>
        <w:t xml:space="preserve"> </w:t>
      </w:r>
    </w:p>
    <w:p w14:paraId="5FC7B143" w14:textId="0B0BA680" w:rsidR="008A6163" w:rsidRDefault="0014682D" w:rsidP="004D59A7">
      <w:pPr>
        <w:pStyle w:val="Geenafstand"/>
        <w:spacing w:line="276" w:lineRule="auto"/>
        <w:jc w:val="both"/>
        <w:rPr>
          <w:rFonts w:ascii="Constantia" w:hAnsi="Constantia"/>
        </w:rPr>
      </w:pPr>
      <w:r>
        <w:rPr>
          <w:rFonts w:ascii="Constantia" w:hAnsi="Constantia"/>
        </w:rPr>
        <w:t>Circa d</w:t>
      </w:r>
      <w:r w:rsidR="00BE7F83">
        <w:rPr>
          <w:rFonts w:ascii="Constantia" w:hAnsi="Constantia"/>
        </w:rPr>
        <w:t xml:space="preserve">ertig jaar </w:t>
      </w:r>
      <w:r>
        <w:rPr>
          <w:rFonts w:ascii="Constantia" w:hAnsi="Constantia"/>
        </w:rPr>
        <w:t xml:space="preserve">nadat Jozef zich </w:t>
      </w:r>
      <w:r w:rsidR="00093DC9">
        <w:rPr>
          <w:rFonts w:ascii="Constantia" w:hAnsi="Constantia"/>
        </w:rPr>
        <w:t>daar</w:t>
      </w:r>
      <w:r>
        <w:rPr>
          <w:rFonts w:ascii="Constantia" w:hAnsi="Constantia"/>
        </w:rPr>
        <w:t xml:space="preserve"> </w:t>
      </w:r>
      <w:r w:rsidR="00133FBC">
        <w:rPr>
          <w:rFonts w:ascii="Constantia" w:hAnsi="Constantia"/>
        </w:rPr>
        <w:t xml:space="preserve">opnieuw </w:t>
      </w:r>
      <w:r>
        <w:rPr>
          <w:rFonts w:ascii="Constantia" w:hAnsi="Constantia"/>
        </w:rPr>
        <w:t xml:space="preserve">gevestigd heeft </w:t>
      </w:r>
      <w:r w:rsidR="00BE7F83">
        <w:rPr>
          <w:rFonts w:ascii="Constantia" w:hAnsi="Constantia"/>
        </w:rPr>
        <w:t>wo</w:t>
      </w:r>
      <w:r w:rsidR="00093DC9">
        <w:rPr>
          <w:rFonts w:ascii="Constantia" w:hAnsi="Constantia"/>
        </w:rPr>
        <w:t>nen Maria, Jezus</w:t>
      </w:r>
      <w:r w:rsidR="00846BB0">
        <w:rPr>
          <w:rFonts w:ascii="Constantia" w:hAnsi="Constantia"/>
        </w:rPr>
        <w:t>, Z</w:t>
      </w:r>
      <w:r w:rsidR="00093DC9">
        <w:rPr>
          <w:rFonts w:ascii="Constantia" w:hAnsi="Constantia"/>
        </w:rPr>
        <w:t>ijn vier broers en enkele zus</w:t>
      </w:r>
      <w:r w:rsidR="0009360A">
        <w:rPr>
          <w:rFonts w:ascii="Constantia" w:hAnsi="Constantia"/>
        </w:rPr>
        <w:t>sen</w:t>
      </w:r>
      <w:r w:rsidR="00093DC9">
        <w:rPr>
          <w:rFonts w:ascii="Constantia" w:hAnsi="Constantia"/>
        </w:rPr>
        <w:t xml:space="preserve"> daar nog steeds. </w:t>
      </w:r>
      <w:r>
        <w:rPr>
          <w:rFonts w:ascii="Constantia" w:hAnsi="Constantia"/>
        </w:rPr>
        <w:t>Dat zal</w:t>
      </w:r>
      <w:r w:rsidR="00BE7F83">
        <w:rPr>
          <w:rFonts w:ascii="Constantia" w:hAnsi="Constantia"/>
        </w:rPr>
        <w:t xml:space="preserve"> voor </w:t>
      </w:r>
      <w:r>
        <w:rPr>
          <w:rFonts w:ascii="Constantia" w:hAnsi="Constantia"/>
        </w:rPr>
        <w:t>meer</w:t>
      </w:r>
      <w:r w:rsidR="00BE7F83">
        <w:rPr>
          <w:rFonts w:ascii="Constantia" w:hAnsi="Constantia"/>
        </w:rPr>
        <w:t xml:space="preserve"> dorpsbewoners het geval geweest zijn. In die tijd </w:t>
      </w:r>
      <w:r w:rsidR="00093DC9">
        <w:rPr>
          <w:rFonts w:ascii="Constantia" w:hAnsi="Constantia"/>
        </w:rPr>
        <w:t>verhuisde</w:t>
      </w:r>
      <w:r w:rsidR="00BE7F83">
        <w:rPr>
          <w:rFonts w:ascii="Constantia" w:hAnsi="Constantia"/>
        </w:rPr>
        <w:t xml:space="preserve"> </w:t>
      </w:r>
      <w:r w:rsidR="00093DC9">
        <w:rPr>
          <w:rFonts w:ascii="Constantia" w:hAnsi="Constantia"/>
        </w:rPr>
        <w:t>Jezus</w:t>
      </w:r>
      <w:r w:rsidR="00BE7F83">
        <w:rPr>
          <w:rFonts w:ascii="Constantia" w:hAnsi="Constantia"/>
        </w:rPr>
        <w:t xml:space="preserve"> echter </w:t>
      </w:r>
      <w:r w:rsidR="0009360A">
        <w:rPr>
          <w:rFonts w:ascii="Constantia" w:hAnsi="Constantia"/>
        </w:rPr>
        <w:t xml:space="preserve">met hen </w:t>
      </w:r>
      <w:r w:rsidR="00093DC9">
        <w:rPr>
          <w:rFonts w:ascii="Constantia" w:hAnsi="Constantia"/>
        </w:rPr>
        <w:t>naar</w:t>
      </w:r>
      <w:r w:rsidR="00BE7F83">
        <w:rPr>
          <w:rFonts w:ascii="Constantia" w:hAnsi="Constantia"/>
        </w:rPr>
        <w:t xml:space="preserve"> Kapernaüm (Mattheüs 4:13</w:t>
      </w:r>
      <w:r w:rsidR="0009360A">
        <w:rPr>
          <w:rFonts w:ascii="Constantia" w:hAnsi="Constantia"/>
        </w:rPr>
        <w:t xml:space="preserve">, </w:t>
      </w:r>
      <w:r w:rsidR="00922DE8">
        <w:rPr>
          <w:rFonts w:ascii="Constantia" w:hAnsi="Constantia"/>
        </w:rPr>
        <w:t>Johannes 2:12)</w:t>
      </w:r>
      <w:r w:rsidR="00093DC9">
        <w:rPr>
          <w:rFonts w:ascii="Constantia" w:hAnsi="Constantia"/>
        </w:rPr>
        <w:t>. Hij</w:t>
      </w:r>
      <w:r w:rsidR="00922DE8">
        <w:rPr>
          <w:rFonts w:ascii="Constantia" w:hAnsi="Constantia"/>
        </w:rPr>
        <w:t xml:space="preserve"> had daar blijkbaar een eigen woning (Markus 2:1</w:t>
      </w:r>
      <w:r w:rsidR="00133FBC">
        <w:rPr>
          <w:rFonts w:ascii="Constantia" w:hAnsi="Constantia"/>
        </w:rPr>
        <w:t xml:space="preserve">, </w:t>
      </w:r>
      <w:r w:rsidR="00922DE8">
        <w:rPr>
          <w:rFonts w:ascii="Constantia" w:hAnsi="Constantia"/>
        </w:rPr>
        <w:t>9:</w:t>
      </w:r>
      <w:r w:rsidR="00133FBC">
        <w:rPr>
          <w:rFonts w:ascii="Constantia" w:hAnsi="Constantia"/>
        </w:rPr>
        <w:t>3</w:t>
      </w:r>
      <w:r w:rsidR="00922DE8">
        <w:rPr>
          <w:rFonts w:ascii="Constantia" w:hAnsi="Constantia"/>
        </w:rPr>
        <w:t>3</w:t>
      </w:r>
      <w:r w:rsidR="00133FBC">
        <w:rPr>
          <w:rFonts w:ascii="Constantia" w:hAnsi="Constantia"/>
        </w:rPr>
        <w:t xml:space="preserve"> en andere</w:t>
      </w:r>
      <w:r w:rsidR="00922DE8">
        <w:rPr>
          <w:rFonts w:ascii="Constantia" w:hAnsi="Constantia"/>
        </w:rPr>
        <w:t xml:space="preserve">). </w:t>
      </w:r>
    </w:p>
    <w:p w14:paraId="418B772A" w14:textId="7815BE0B" w:rsidR="00C879F5" w:rsidRDefault="00922DE8" w:rsidP="004D59A7">
      <w:pPr>
        <w:pStyle w:val="Geenafstand"/>
        <w:spacing w:line="276" w:lineRule="auto"/>
        <w:jc w:val="both"/>
        <w:rPr>
          <w:rFonts w:ascii="Constantia" w:hAnsi="Constantia"/>
        </w:rPr>
      </w:pPr>
      <w:r>
        <w:rPr>
          <w:rFonts w:ascii="Constantia" w:hAnsi="Constantia"/>
        </w:rPr>
        <w:t xml:space="preserve">Korte tijd later </w:t>
      </w:r>
      <w:r w:rsidR="00C2470D">
        <w:rPr>
          <w:rFonts w:ascii="Constantia" w:hAnsi="Constantia"/>
        </w:rPr>
        <w:t>komt</w:t>
      </w:r>
      <w:r w:rsidR="008A6163" w:rsidRPr="001514A3">
        <w:rPr>
          <w:rFonts w:ascii="Constantia" w:hAnsi="Constantia"/>
        </w:rPr>
        <w:t xml:space="preserve"> Jezus </w:t>
      </w:r>
      <w:r>
        <w:rPr>
          <w:rFonts w:ascii="Constantia" w:hAnsi="Constantia"/>
        </w:rPr>
        <w:t xml:space="preserve">weer even </w:t>
      </w:r>
      <w:r w:rsidR="008A6163" w:rsidRPr="001514A3">
        <w:rPr>
          <w:rFonts w:ascii="Constantia" w:hAnsi="Constantia"/>
        </w:rPr>
        <w:t xml:space="preserve">in </w:t>
      </w:r>
      <w:r w:rsidR="00C879F5">
        <w:rPr>
          <w:rFonts w:ascii="Constantia" w:hAnsi="Constantia"/>
        </w:rPr>
        <w:t xml:space="preserve">Zijn ‘vaderstad’ </w:t>
      </w:r>
      <w:r w:rsidR="008A6163" w:rsidRPr="001514A3">
        <w:rPr>
          <w:rFonts w:ascii="Constantia" w:hAnsi="Constantia"/>
        </w:rPr>
        <w:t>Nazareth</w:t>
      </w:r>
      <w:r w:rsidR="00895D98">
        <w:rPr>
          <w:rFonts w:ascii="Constantia" w:hAnsi="Constantia"/>
        </w:rPr>
        <w:t xml:space="preserve"> en preekt er in de synagoge</w:t>
      </w:r>
      <w:r>
        <w:rPr>
          <w:rFonts w:ascii="Constantia" w:hAnsi="Constantia"/>
        </w:rPr>
        <w:t xml:space="preserve">. </w:t>
      </w:r>
      <w:r w:rsidR="00BD7288">
        <w:rPr>
          <w:rFonts w:ascii="Constantia" w:hAnsi="Constantia"/>
        </w:rPr>
        <w:t>A</w:t>
      </w:r>
      <w:r w:rsidR="00895D98">
        <w:rPr>
          <w:rFonts w:ascii="Constantia" w:hAnsi="Constantia"/>
        </w:rPr>
        <w:t xml:space="preserve">ls Hij </w:t>
      </w:r>
      <w:r w:rsidR="00BD7288">
        <w:rPr>
          <w:rFonts w:ascii="Constantia" w:hAnsi="Constantia"/>
        </w:rPr>
        <w:t xml:space="preserve">dan </w:t>
      </w:r>
      <w:r w:rsidR="00895D98">
        <w:rPr>
          <w:rFonts w:ascii="Constantia" w:hAnsi="Constantia"/>
        </w:rPr>
        <w:t xml:space="preserve">pretendeert </w:t>
      </w:r>
      <w:r w:rsidR="00C93219">
        <w:rPr>
          <w:rFonts w:ascii="Constantia" w:hAnsi="Constantia"/>
        </w:rPr>
        <w:t xml:space="preserve">de Verlosser te zijn, de Gezalfde des Heeren, die in Jesaja 61 </w:t>
      </w:r>
      <w:r w:rsidR="008707C9">
        <w:rPr>
          <w:rFonts w:ascii="Constantia" w:hAnsi="Constantia"/>
        </w:rPr>
        <w:t>genoemd wordt</w:t>
      </w:r>
      <w:r w:rsidR="00C93219">
        <w:rPr>
          <w:rFonts w:ascii="Constantia" w:hAnsi="Constantia"/>
        </w:rPr>
        <w:t xml:space="preserve">, slaat de stemming om. </w:t>
      </w:r>
      <w:r w:rsidR="0096563C">
        <w:rPr>
          <w:rFonts w:ascii="Constantia" w:hAnsi="Constantia"/>
        </w:rPr>
        <w:t xml:space="preserve">Wie denkt Hij wel, dat Hij is? </w:t>
      </w:r>
      <w:r w:rsidR="009959A8">
        <w:rPr>
          <w:rFonts w:ascii="Constantia" w:hAnsi="Constantia"/>
        </w:rPr>
        <w:t>Ze zeggen</w:t>
      </w:r>
      <w:r w:rsidR="0085415C">
        <w:rPr>
          <w:rFonts w:ascii="Constantia" w:hAnsi="Constantia"/>
        </w:rPr>
        <w:t xml:space="preserve"> </w:t>
      </w:r>
      <w:r>
        <w:rPr>
          <w:rFonts w:ascii="Constantia" w:hAnsi="Constantia"/>
        </w:rPr>
        <w:t>in Lukas 4:22</w:t>
      </w:r>
      <w:r w:rsidR="008A6163" w:rsidRPr="001514A3">
        <w:rPr>
          <w:rFonts w:ascii="Constantia" w:hAnsi="Constantia"/>
        </w:rPr>
        <w:t xml:space="preserve"> </w:t>
      </w:r>
      <w:r w:rsidR="00C879F5">
        <w:rPr>
          <w:rFonts w:ascii="Constantia" w:hAnsi="Constantia"/>
        </w:rPr>
        <w:t>‘Is</w:t>
      </w:r>
      <w:r w:rsidR="00C879F5" w:rsidRPr="00C879F5">
        <w:rPr>
          <w:rFonts w:ascii="Constantia" w:hAnsi="Constantia"/>
        </w:rPr>
        <w:t xml:space="preserve"> </w:t>
      </w:r>
      <w:r w:rsidR="00C879F5" w:rsidRPr="00C879F5">
        <w:rPr>
          <w:rFonts w:ascii="Constantia" w:hAnsi="Constantia"/>
          <w:i/>
          <w:iCs/>
        </w:rPr>
        <w:t>Híj</w:t>
      </w:r>
      <w:r w:rsidR="00C879F5" w:rsidRPr="00C879F5">
        <w:rPr>
          <w:rFonts w:ascii="Constantia" w:hAnsi="Constantia"/>
        </w:rPr>
        <w:t xml:space="preserve"> niet de Zoon van Jozef?</w:t>
      </w:r>
      <w:r w:rsidR="00C879F5">
        <w:rPr>
          <w:rFonts w:ascii="Constantia" w:hAnsi="Constantia"/>
        </w:rPr>
        <w:t>’</w:t>
      </w:r>
      <w:r w:rsidR="008A6163" w:rsidRPr="001514A3">
        <w:rPr>
          <w:rFonts w:ascii="Constantia" w:hAnsi="Constantia"/>
        </w:rPr>
        <w:t xml:space="preserve"> </w:t>
      </w:r>
      <w:r w:rsidR="0085415C">
        <w:rPr>
          <w:rFonts w:ascii="Constantia" w:hAnsi="Constantia"/>
        </w:rPr>
        <w:t>En i</w:t>
      </w:r>
      <w:r w:rsidR="00C879F5">
        <w:rPr>
          <w:rFonts w:ascii="Constantia" w:hAnsi="Constantia"/>
        </w:rPr>
        <w:t>n Mattheüs 13:55,56: ‘</w:t>
      </w:r>
      <w:r w:rsidR="00C879F5" w:rsidRPr="00C879F5">
        <w:rPr>
          <w:rFonts w:ascii="Constantia" w:hAnsi="Constantia"/>
        </w:rPr>
        <w:t>Is Dit niet de Zoon van de timmerman? En heet Zijn moeder niet Maria, en Zijn broers Jakobus en Joses, en Simon en Judas?</w:t>
      </w:r>
      <w:r w:rsidR="00C879F5">
        <w:rPr>
          <w:rFonts w:ascii="Constantia" w:hAnsi="Constantia"/>
        </w:rPr>
        <w:t xml:space="preserve"> </w:t>
      </w:r>
      <w:r w:rsidR="00C879F5" w:rsidRPr="00C879F5">
        <w:rPr>
          <w:rFonts w:ascii="Constantia" w:hAnsi="Constantia"/>
        </w:rPr>
        <w:t>En Zijn zusters, zijn zij niet allen onder ons?</w:t>
      </w:r>
      <w:r w:rsidR="00C879F5">
        <w:rPr>
          <w:rFonts w:ascii="Constantia" w:hAnsi="Constantia"/>
        </w:rPr>
        <w:t>’</w:t>
      </w:r>
      <w:r w:rsidR="0096563C">
        <w:rPr>
          <w:rFonts w:ascii="Constantia" w:hAnsi="Constantia"/>
        </w:rPr>
        <w:t xml:space="preserve"> Ze nemen aanstoot aan Jezus</w:t>
      </w:r>
      <w:r w:rsidR="00826186">
        <w:rPr>
          <w:rFonts w:ascii="Constantia" w:hAnsi="Constantia"/>
        </w:rPr>
        <w:t xml:space="preserve">’ pretenties. </w:t>
      </w:r>
      <w:r w:rsidR="008B4F8E">
        <w:rPr>
          <w:rFonts w:ascii="Constantia" w:hAnsi="Constantia"/>
        </w:rPr>
        <w:t xml:space="preserve">Hij moet maar eens een wonder doen in hun midden. </w:t>
      </w:r>
      <w:r w:rsidR="00826186">
        <w:rPr>
          <w:rFonts w:ascii="Constantia" w:hAnsi="Constantia"/>
        </w:rPr>
        <w:t>Als Hij hen dan on</w:t>
      </w:r>
      <w:r w:rsidR="008707C9">
        <w:rPr>
          <w:rFonts w:ascii="Constantia" w:hAnsi="Constantia"/>
        </w:rPr>
        <w:t>geloof verwijt</w:t>
      </w:r>
      <w:r w:rsidR="00826186">
        <w:rPr>
          <w:rFonts w:ascii="Constantia" w:hAnsi="Constantia"/>
        </w:rPr>
        <w:t xml:space="preserve">, </w:t>
      </w:r>
      <w:r w:rsidR="0096563C">
        <w:rPr>
          <w:rFonts w:ascii="Constantia" w:hAnsi="Constantia"/>
        </w:rPr>
        <w:t xml:space="preserve">worden </w:t>
      </w:r>
      <w:r w:rsidR="00826186">
        <w:rPr>
          <w:rFonts w:ascii="Constantia" w:hAnsi="Constantia"/>
        </w:rPr>
        <w:t xml:space="preserve">ze </w:t>
      </w:r>
      <w:r w:rsidR="0096563C">
        <w:rPr>
          <w:rFonts w:ascii="Constantia" w:hAnsi="Constantia"/>
        </w:rPr>
        <w:t>met woede vervuld</w:t>
      </w:r>
      <w:r w:rsidR="00B938FB">
        <w:rPr>
          <w:rFonts w:ascii="Constantia" w:hAnsi="Constantia"/>
        </w:rPr>
        <w:t xml:space="preserve"> en willen </w:t>
      </w:r>
      <w:r w:rsidR="0096563C">
        <w:rPr>
          <w:rFonts w:ascii="Constantia" w:hAnsi="Constantia"/>
        </w:rPr>
        <w:t xml:space="preserve">Hem </w:t>
      </w:r>
      <w:r w:rsidR="008B4F8E">
        <w:rPr>
          <w:rFonts w:ascii="Constantia" w:hAnsi="Constantia"/>
        </w:rPr>
        <w:t xml:space="preserve">zelfs </w:t>
      </w:r>
      <w:r w:rsidR="0096563C">
        <w:rPr>
          <w:rFonts w:ascii="Constantia" w:hAnsi="Constantia"/>
        </w:rPr>
        <w:t xml:space="preserve">doden. </w:t>
      </w:r>
      <w:r w:rsidR="0085415C">
        <w:rPr>
          <w:rFonts w:ascii="Constantia" w:hAnsi="Constantia"/>
        </w:rPr>
        <w:t>Wat blijkt hieruit?</w:t>
      </w:r>
    </w:p>
    <w:p w14:paraId="48928109" w14:textId="071B9A41" w:rsidR="00D37731" w:rsidRDefault="00265C0B" w:rsidP="004D59A7">
      <w:pPr>
        <w:pStyle w:val="Geenafstand"/>
        <w:spacing w:line="276" w:lineRule="auto"/>
        <w:jc w:val="both"/>
        <w:rPr>
          <w:rFonts w:ascii="Constantia" w:hAnsi="Constantia"/>
        </w:rPr>
      </w:pPr>
      <w:r>
        <w:rPr>
          <w:rFonts w:ascii="Constantia" w:hAnsi="Constantia"/>
        </w:rPr>
        <w:t xml:space="preserve">Ze kennen Jezus als hun </w:t>
      </w:r>
      <w:r w:rsidR="0085415C">
        <w:rPr>
          <w:rFonts w:ascii="Constantia" w:hAnsi="Constantia"/>
        </w:rPr>
        <w:t>eerdere</w:t>
      </w:r>
      <w:r>
        <w:rPr>
          <w:rFonts w:ascii="Constantia" w:hAnsi="Constantia"/>
        </w:rPr>
        <w:t xml:space="preserve"> dorpsgenoot, gewoon de </w:t>
      </w:r>
      <w:r w:rsidR="0085415C">
        <w:rPr>
          <w:rFonts w:ascii="Constantia" w:hAnsi="Constantia"/>
        </w:rPr>
        <w:t xml:space="preserve">eigen </w:t>
      </w:r>
      <w:r>
        <w:rPr>
          <w:rFonts w:ascii="Constantia" w:hAnsi="Constantia"/>
        </w:rPr>
        <w:t xml:space="preserve">zoon van Jozef en Maria. Ze kennen het gezin. Hij, </w:t>
      </w:r>
      <w:r w:rsidR="004235D4">
        <w:rPr>
          <w:rFonts w:ascii="Constantia" w:hAnsi="Constantia"/>
        </w:rPr>
        <w:t xml:space="preserve">Jezus, </w:t>
      </w:r>
      <w:r>
        <w:rPr>
          <w:rFonts w:ascii="Constantia" w:hAnsi="Constantia"/>
        </w:rPr>
        <w:t xml:space="preserve">de dorpsjongen, meet Zich dingen aan die lasterlijk zijn. </w:t>
      </w:r>
      <w:r w:rsidR="00030071">
        <w:rPr>
          <w:rFonts w:ascii="Constantia" w:hAnsi="Constantia"/>
        </w:rPr>
        <w:t xml:space="preserve">Dat is hun argument. </w:t>
      </w:r>
      <w:r>
        <w:rPr>
          <w:rFonts w:ascii="Constantia" w:hAnsi="Constantia"/>
        </w:rPr>
        <w:t xml:space="preserve">Ze zeggen </w:t>
      </w:r>
      <w:r w:rsidR="00E420F4">
        <w:rPr>
          <w:rFonts w:ascii="Constantia" w:hAnsi="Constantia"/>
        </w:rPr>
        <w:t xml:space="preserve">dus </w:t>
      </w:r>
      <w:r>
        <w:rPr>
          <w:rFonts w:ascii="Constantia" w:hAnsi="Constantia"/>
        </w:rPr>
        <w:t xml:space="preserve">niet: we hadden al verwacht dat Hij een bijzondere Man was, want als kind deed Hij al ongewone dingen. </w:t>
      </w:r>
      <w:r w:rsidR="00C175AD">
        <w:rPr>
          <w:rFonts w:ascii="Constantia" w:hAnsi="Constantia"/>
        </w:rPr>
        <w:t>T</w:t>
      </w:r>
      <w:r w:rsidR="00826186">
        <w:rPr>
          <w:rFonts w:ascii="Constantia" w:hAnsi="Constantia"/>
        </w:rPr>
        <w:t>oen</w:t>
      </w:r>
      <w:r w:rsidR="00D35CE6">
        <w:rPr>
          <w:rFonts w:ascii="Constantia" w:hAnsi="Constantia"/>
        </w:rPr>
        <w:t xml:space="preserve"> al </w:t>
      </w:r>
      <w:r w:rsidR="00C175AD">
        <w:rPr>
          <w:rFonts w:ascii="Constantia" w:hAnsi="Constantia"/>
        </w:rPr>
        <w:t xml:space="preserve">was Hij </w:t>
      </w:r>
      <w:r w:rsidR="00D35CE6">
        <w:rPr>
          <w:rFonts w:ascii="Constantia" w:hAnsi="Constantia"/>
        </w:rPr>
        <w:t xml:space="preserve">een wonderkind. </w:t>
      </w:r>
      <w:r>
        <w:rPr>
          <w:rFonts w:ascii="Constantia" w:hAnsi="Constantia"/>
        </w:rPr>
        <w:t xml:space="preserve">Dat zou te verwachten zijn als de apocriefe kindheidsverhalen </w:t>
      </w:r>
      <w:r w:rsidR="00D35CE6">
        <w:rPr>
          <w:rFonts w:ascii="Constantia" w:hAnsi="Constantia"/>
        </w:rPr>
        <w:t xml:space="preserve">op waarheid berustten. </w:t>
      </w:r>
      <w:r w:rsidR="00E420F4">
        <w:rPr>
          <w:rFonts w:ascii="Constantia" w:hAnsi="Constantia"/>
        </w:rPr>
        <w:t xml:space="preserve">Zij zagen Jezus </w:t>
      </w:r>
      <w:r w:rsidR="00C175AD">
        <w:rPr>
          <w:rFonts w:ascii="Constantia" w:hAnsi="Constantia"/>
        </w:rPr>
        <w:t xml:space="preserve">echter </w:t>
      </w:r>
      <w:r w:rsidR="00E420F4">
        <w:rPr>
          <w:rFonts w:ascii="Constantia" w:hAnsi="Constantia"/>
        </w:rPr>
        <w:t xml:space="preserve">als een gewone vrome jongen en jonge man, zoals er zoveel waren. </w:t>
      </w:r>
      <w:r w:rsidR="00D35CE6">
        <w:rPr>
          <w:rFonts w:ascii="Constantia" w:hAnsi="Constantia"/>
        </w:rPr>
        <w:t xml:space="preserve">Hieruit blijkt </w:t>
      </w:r>
      <w:r w:rsidR="00A51EE8">
        <w:rPr>
          <w:rFonts w:ascii="Constantia" w:hAnsi="Constantia"/>
        </w:rPr>
        <w:t>trouwens</w:t>
      </w:r>
      <w:r w:rsidR="00D35CE6">
        <w:rPr>
          <w:rFonts w:ascii="Constantia" w:hAnsi="Constantia"/>
        </w:rPr>
        <w:t>, dat men niets afweet van Jezus</w:t>
      </w:r>
      <w:r w:rsidR="00826186">
        <w:rPr>
          <w:rFonts w:ascii="Constantia" w:hAnsi="Constantia"/>
        </w:rPr>
        <w:t>’</w:t>
      </w:r>
      <w:r w:rsidR="00D35CE6">
        <w:rPr>
          <w:rFonts w:ascii="Constantia" w:hAnsi="Constantia"/>
        </w:rPr>
        <w:t xml:space="preserve"> ontvangen</w:t>
      </w:r>
      <w:r w:rsidR="00826186">
        <w:rPr>
          <w:rFonts w:ascii="Constantia" w:hAnsi="Constantia"/>
        </w:rPr>
        <w:t>is</w:t>
      </w:r>
      <w:r w:rsidR="00D35CE6">
        <w:rPr>
          <w:rFonts w:ascii="Constantia" w:hAnsi="Constantia"/>
        </w:rPr>
        <w:t xml:space="preserve"> van de Heilige Geest. De naaste familie van Jozef en Maria heeft dat geheimenis dus goed voor zichzelf </w:t>
      </w:r>
      <w:r w:rsidR="00D37731">
        <w:rPr>
          <w:rFonts w:ascii="Constantia" w:hAnsi="Constantia"/>
        </w:rPr>
        <w:t>weten te houden.</w:t>
      </w:r>
    </w:p>
    <w:p w14:paraId="77BCE322" w14:textId="79B479FE" w:rsidR="00D35CE6" w:rsidRDefault="00D11F13" w:rsidP="004D59A7">
      <w:pPr>
        <w:pStyle w:val="Geenafstand"/>
        <w:spacing w:line="276" w:lineRule="auto"/>
        <w:jc w:val="both"/>
        <w:rPr>
          <w:rFonts w:ascii="Constantia" w:hAnsi="Constantia"/>
        </w:rPr>
      </w:pPr>
      <w:r>
        <w:rPr>
          <w:rFonts w:ascii="Constantia" w:hAnsi="Constantia"/>
        </w:rPr>
        <w:t>Er wordt niet aangevoerd</w:t>
      </w:r>
      <w:r w:rsidR="00D37731">
        <w:rPr>
          <w:rFonts w:ascii="Constantia" w:hAnsi="Constantia"/>
        </w:rPr>
        <w:t xml:space="preserve">, dat Hij </w:t>
      </w:r>
      <w:r w:rsidR="00030071">
        <w:rPr>
          <w:rFonts w:ascii="Constantia" w:hAnsi="Constantia"/>
        </w:rPr>
        <w:t>als</w:t>
      </w:r>
      <w:r w:rsidR="00D37731">
        <w:rPr>
          <w:rFonts w:ascii="Constantia" w:hAnsi="Constantia"/>
        </w:rPr>
        <w:t xml:space="preserve"> </w:t>
      </w:r>
      <w:r w:rsidR="00506C7E">
        <w:rPr>
          <w:rFonts w:ascii="Constantia" w:hAnsi="Constantia"/>
        </w:rPr>
        <w:t xml:space="preserve">onwettig </w:t>
      </w:r>
      <w:r w:rsidR="00D37731">
        <w:rPr>
          <w:rFonts w:ascii="Constantia" w:hAnsi="Constantia"/>
        </w:rPr>
        <w:t>Kind</w:t>
      </w:r>
      <w:r w:rsidR="00C175AD">
        <w:rPr>
          <w:rFonts w:ascii="Constantia" w:hAnsi="Constantia"/>
        </w:rPr>
        <w:t xml:space="preserve"> </w:t>
      </w:r>
      <w:r w:rsidR="00D37731">
        <w:rPr>
          <w:rFonts w:ascii="Constantia" w:hAnsi="Constantia"/>
        </w:rPr>
        <w:t>van Maria</w:t>
      </w:r>
      <w:r w:rsidR="00030071">
        <w:rPr>
          <w:rFonts w:ascii="Constantia" w:hAnsi="Constantia"/>
        </w:rPr>
        <w:t xml:space="preserve">, </w:t>
      </w:r>
      <w:r w:rsidR="00C175AD">
        <w:rPr>
          <w:rFonts w:ascii="Constantia" w:hAnsi="Constantia"/>
        </w:rPr>
        <w:t>verwekt door overspel</w:t>
      </w:r>
      <w:r w:rsidR="00B938FB">
        <w:rPr>
          <w:rFonts w:ascii="Constantia" w:hAnsi="Constantia"/>
        </w:rPr>
        <w:t xml:space="preserve">, </w:t>
      </w:r>
      <w:r w:rsidR="00B938FB" w:rsidRPr="00B938FB">
        <w:rPr>
          <w:rFonts w:ascii="Constantia" w:hAnsi="Constantia"/>
        </w:rPr>
        <w:t>niets te vertellen heeft</w:t>
      </w:r>
      <w:r w:rsidR="007F3DC8">
        <w:rPr>
          <w:rFonts w:ascii="Constantia" w:hAnsi="Constantia"/>
        </w:rPr>
        <w:t>.</w:t>
      </w:r>
      <w:r w:rsidR="00B938FB" w:rsidRPr="00B938FB">
        <w:rPr>
          <w:rFonts w:ascii="Constantia" w:hAnsi="Constantia"/>
        </w:rPr>
        <w:t xml:space="preserve"> </w:t>
      </w:r>
      <w:r w:rsidR="00030071">
        <w:rPr>
          <w:rFonts w:ascii="Constantia" w:hAnsi="Constantia"/>
        </w:rPr>
        <w:t xml:space="preserve">Dat zou </w:t>
      </w:r>
      <w:r>
        <w:rPr>
          <w:rFonts w:ascii="Constantia" w:hAnsi="Constantia"/>
        </w:rPr>
        <w:t xml:space="preserve">het </w:t>
      </w:r>
      <w:r w:rsidR="007F3DC8">
        <w:rPr>
          <w:rFonts w:ascii="Constantia" w:hAnsi="Constantia"/>
        </w:rPr>
        <w:t>belangrijkste</w:t>
      </w:r>
      <w:r w:rsidR="00D37731">
        <w:rPr>
          <w:rFonts w:ascii="Constantia" w:hAnsi="Constantia"/>
        </w:rPr>
        <w:t xml:space="preserve"> argument </w:t>
      </w:r>
      <w:r>
        <w:rPr>
          <w:rFonts w:ascii="Constantia" w:hAnsi="Constantia"/>
        </w:rPr>
        <w:t xml:space="preserve">zijn </w:t>
      </w:r>
      <w:r w:rsidR="00D37731">
        <w:rPr>
          <w:rFonts w:ascii="Constantia" w:hAnsi="Constantia"/>
        </w:rPr>
        <w:t xml:space="preserve">geweest. </w:t>
      </w:r>
      <w:r w:rsidR="009C280F">
        <w:rPr>
          <w:rFonts w:ascii="Constantia" w:hAnsi="Constantia"/>
        </w:rPr>
        <w:t>Maar daar weet men dus niets van.</w:t>
      </w:r>
      <w:r>
        <w:rPr>
          <w:rFonts w:ascii="Constantia" w:hAnsi="Constantia"/>
        </w:rPr>
        <w:t xml:space="preserve"> </w:t>
      </w:r>
      <w:r w:rsidR="009C280F">
        <w:rPr>
          <w:rFonts w:ascii="Constantia" w:hAnsi="Constantia"/>
        </w:rPr>
        <w:t xml:space="preserve">Zelfs </w:t>
      </w:r>
      <w:r w:rsidR="00FE08E2">
        <w:rPr>
          <w:rFonts w:ascii="Constantia" w:hAnsi="Constantia"/>
        </w:rPr>
        <w:t>noem</w:t>
      </w:r>
      <w:r w:rsidR="00252FC2">
        <w:rPr>
          <w:rFonts w:ascii="Constantia" w:hAnsi="Constantia"/>
        </w:rPr>
        <w:t xml:space="preserve">t men niet, dat Jezus voor het oog </w:t>
      </w:r>
      <w:r w:rsidR="009C280F">
        <w:rPr>
          <w:rFonts w:ascii="Constantia" w:hAnsi="Constantia"/>
        </w:rPr>
        <w:t xml:space="preserve">een voorechtelijk Kind van Jozef en Maria </w:t>
      </w:r>
      <w:r w:rsidR="00FE08E2">
        <w:rPr>
          <w:rFonts w:ascii="Constantia" w:hAnsi="Constantia"/>
        </w:rPr>
        <w:t>was</w:t>
      </w:r>
      <w:r w:rsidR="009C280F">
        <w:rPr>
          <w:rFonts w:ascii="Constantia" w:hAnsi="Constantia"/>
        </w:rPr>
        <w:t xml:space="preserve">. </w:t>
      </w:r>
      <w:r w:rsidR="00E420F4" w:rsidRPr="00E420F4">
        <w:rPr>
          <w:rFonts w:ascii="Constantia" w:hAnsi="Constantia"/>
        </w:rPr>
        <w:t>Seksuele omgang tijdens de ondertrouw werd als moreel onacceptabel gezien in het Judaïsme van de eerste eeuw</w:t>
      </w:r>
      <w:r w:rsidR="00E420F4">
        <w:rPr>
          <w:rFonts w:ascii="Constantia" w:hAnsi="Constantia"/>
        </w:rPr>
        <w:t xml:space="preserve">. Dat dit argument niet genoemd wordt laat </w:t>
      </w:r>
      <w:r w:rsidR="007F3DC8">
        <w:rPr>
          <w:rFonts w:ascii="Constantia" w:hAnsi="Constantia"/>
        </w:rPr>
        <w:t>eveneens</w:t>
      </w:r>
      <w:r w:rsidR="00E420F4">
        <w:rPr>
          <w:rFonts w:ascii="Constantia" w:hAnsi="Constantia"/>
        </w:rPr>
        <w:t xml:space="preserve"> zien, dat m</w:t>
      </w:r>
      <w:r w:rsidR="00252FC2">
        <w:rPr>
          <w:rFonts w:ascii="Constantia" w:hAnsi="Constantia"/>
        </w:rPr>
        <w:t>en Jezus werkelijk voor Jozefs eigen Zoon</w:t>
      </w:r>
      <w:r w:rsidR="00E420F4">
        <w:rPr>
          <w:rFonts w:ascii="Constantia" w:hAnsi="Constantia"/>
        </w:rPr>
        <w:t xml:space="preserve"> houdt. </w:t>
      </w:r>
      <w:r w:rsidR="00B938FB">
        <w:rPr>
          <w:rFonts w:ascii="Constantia" w:hAnsi="Constantia"/>
        </w:rPr>
        <w:t>Reeds h</w:t>
      </w:r>
      <w:r w:rsidR="00E420F4">
        <w:rPr>
          <w:rFonts w:ascii="Constantia" w:hAnsi="Constantia"/>
        </w:rPr>
        <w:t xml:space="preserve">et feit, dat </w:t>
      </w:r>
      <w:r w:rsidR="00FE08E2">
        <w:rPr>
          <w:rFonts w:ascii="Constantia" w:hAnsi="Constantia"/>
        </w:rPr>
        <w:t>de overste van de synagoge</w:t>
      </w:r>
      <w:r w:rsidR="00E420F4">
        <w:rPr>
          <w:rFonts w:ascii="Constantia" w:hAnsi="Constantia"/>
        </w:rPr>
        <w:t xml:space="preserve"> Jezus l</w:t>
      </w:r>
      <w:r w:rsidR="00FE08E2">
        <w:rPr>
          <w:rFonts w:ascii="Constantia" w:hAnsi="Constantia"/>
        </w:rPr>
        <w:t>a</w:t>
      </w:r>
      <w:r w:rsidR="00E420F4">
        <w:rPr>
          <w:rFonts w:ascii="Constantia" w:hAnsi="Constantia"/>
        </w:rPr>
        <w:t xml:space="preserve">at </w:t>
      </w:r>
      <w:r w:rsidR="00E420F4">
        <w:rPr>
          <w:rFonts w:ascii="Constantia" w:hAnsi="Constantia"/>
        </w:rPr>
        <w:lastRenderedPageBreak/>
        <w:t xml:space="preserve">preken in hun synagoge (waarschijnlijk een huis-synagoge) spreekt boekdelen. </w:t>
      </w:r>
      <w:r w:rsidR="00FE08E2">
        <w:rPr>
          <w:rFonts w:ascii="Constantia" w:hAnsi="Constantia"/>
        </w:rPr>
        <w:t xml:space="preserve">Hij </w:t>
      </w:r>
      <w:r w:rsidR="00E420F4">
        <w:rPr>
          <w:rFonts w:ascii="Constantia" w:hAnsi="Constantia"/>
        </w:rPr>
        <w:t xml:space="preserve">zou </w:t>
      </w:r>
      <w:r w:rsidR="00FE08E2">
        <w:rPr>
          <w:rFonts w:ascii="Constantia" w:hAnsi="Constantia"/>
        </w:rPr>
        <w:t xml:space="preserve">dat </w:t>
      </w:r>
      <w:r w:rsidR="00E420F4">
        <w:rPr>
          <w:rFonts w:ascii="Constantia" w:hAnsi="Constantia"/>
        </w:rPr>
        <w:t xml:space="preserve">nooit toestaan als </w:t>
      </w:r>
      <w:r w:rsidR="00B938FB">
        <w:rPr>
          <w:rFonts w:ascii="Constantia" w:hAnsi="Constantia"/>
        </w:rPr>
        <w:t xml:space="preserve">hij </w:t>
      </w:r>
      <w:r w:rsidR="00AE67BF">
        <w:rPr>
          <w:rFonts w:ascii="Constantia" w:hAnsi="Constantia"/>
        </w:rPr>
        <w:t>meende</w:t>
      </w:r>
      <w:r w:rsidR="00E420F4">
        <w:rPr>
          <w:rFonts w:ascii="Constantia" w:hAnsi="Constantia"/>
        </w:rPr>
        <w:t xml:space="preserve">, dat Jezus een voorechtelijk </w:t>
      </w:r>
      <w:r w:rsidR="007F3DC8">
        <w:rPr>
          <w:rFonts w:ascii="Constantia" w:hAnsi="Constantia"/>
        </w:rPr>
        <w:t xml:space="preserve">of </w:t>
      </w:r>
      <w:r w:rsidR="00E420F4">
        <w:rPr>
          <w:rFonts w:ascii="Constantia" w:hAnsi="Constantia"/>
        </w:rPr>
        <w:t>onwettig Kind uit overspel</w:t>
      </w:r>
      <w:r w:rsidR="00B938FB">
        <w:rPr>
          <w:rFonts w:ascii="Constantia" w:hAnsi="Constantia"/>
        </w:rPr>
        <w:t xml:space="preserve"> was</w:t>
      </w:r>
      <w:r>
        <w:rPr>
          <w:rFonts w:ascii="Constantia" w:hAnsi="Constantia"/>
        </w:rPr>
        <w:t xml:space="preserve">. </w:t>
      </w:r>
      <w:r w:rsidR="006459CA">
        <w:rPr>
          <w:rFonts w:ascii="Constantia" w:hAnsi="Constantia"/>
        </w:rPr>
        <w:t xml:space="preserve">‘De </w:t>
      </w:r>
      <w:r w:rsidR="006459CA" w:rsidRPr="006459CA">
        <w:rPr>
          <w:rFonts w:ascii="Constantia" w:hAnsi="Constantia"/>
        </w:rPr>
        <w:t xml:space="preserve">farizeeën </w:t>
      </w:r>
      <w:r w:rsidR="006459CA">
        <w:rPr>
          <w:rFonts w:ascii="Constantia" w:hAnsi="Constantia"/>
        </w:rPr>
        <w:t xml:space="preserve">zouden </w:t>
      </w:r>
      <w:r w:rsidR="006459CA" w:rsidRPr="006459CA">
        <w:rPr>
          <w:rFonts w:ascii="Constantia" w:hAnsi="Constantia"/>
        </w:rPr>
        <w:t>nooit met een bastaard een discussie aangaan over de heilige Schriften</w:t>
      </w:r>
      <w:r w:rsidR="006459CA">
        <w:rPr>
          <w:rFonts w:ascii="Constantia" w:hAnsi="Constantia"/>
        </w:rPr>
        <w:t>’</w:t>
      </w:r>
      <w:r w:rsidR="006459CA" w:rsidRPr="006459CA">
        <w:rPr>
          <w:rFonts w:ascii="Constantia" w:hAnsi="Constantia"/>
        </w:rPr>
        <w:t>.</w:t>
      </w:r>
      <w:r w:rsidR="006459CA">
        <w:rPr>
          <w:rStyle w:val="Voetnootmarkering"/>
          <w:rFonts w:ascii="Constantia" w:hAnsi="Constantia"/>
        </w:rPr>
        <w:footnoteReference w:id="1"/>
      </w:r>
      <w:r w:rsidR="008707C9">
        <w:rPr>
          <w:rFonts w:ascii="Constantia" w:hAnsi="Constantia"/>
        </w:rPr>
        <w:t xml:space="preserve"> </w:t>
      </w:r>
      <w:r w:rsidR="00B938FB">
        <w:rPr>
          <w:rFonts w:ascii="Constantia" w:hAnsi="Constantia"/>
        </w:rPr>
        <w:t>Toch deden ze dat bij herhaling</w:t>
      </w:r>
      <w:r w:rsidR="007F3DC8">
        <w:rPr>
          <w:rFonts w:ascii="Constantia" w:hAnsi="Constantia"/>
        </w:rPr>
        <w:t xml:space="preserve">. Ze hebben dus nooit vernomen, dat Jezus een onwettig Kind zou zijn. </w:t>
      </w:r>
      <w:r w:rsidR="008707C9">
        <w:rPr>
          <w:rFonts w:ascii="Constantia" w:hAnsi="Constantia"/>
        </w:rPr>
        <w:t xml:space="preserve">Als men Jezus voor een bastaard hield zou Hij de tempel </w:t>
      </w:r>
      <w:r w:rsidR="008F1EBE">
        <w:rPr>
          <w:rFonts w:ascii="Constantia" w:hAnsi="Constantia"/>
        </w:rPr>
        <w:t>mogel</w:t>
      </w:r>
      <w:r w:rsidR="00FE08E2">
        <w:rPr>
          <w:rFonts w:ascii="Constantia" w:hAnsi="Constantia"/>
        </w:rPr>
        <w:t xml:space="preserve">ijk </w:t>
      </w:r>
      <w:r w:rsidR="008707C9">
        <w:rPr>
          <w:rFonts w:ascii="Constantia" w:hAnsi="Constantia"/>
        </w:rPr>
        <w:t xml:space="preserve">niet eens mogen betreden. </w:t>
      </w:r>
    </w:p>
    <w:p w14:paraId="39A3DA71" w14:textId="77777777" w:rsidR="00C96438" w:rsidRDefault="00C96438" w:rsidP="004D59A7">
      <w:pPr>
        <w:pStyle w:val="Geenafstand"/>
        <w:spacing w:line="276" w:lineRule="auto"/>
        <w:jc w:val="both"/>
        <w:rPr>
          <w:rFonts w:ascii="Constantia" w:hAnsi="Constantia"/>
          <w:b/>
          <w:bCs/>
          <w:u w:val="single"/>
        </w:rPr>
      </w:pPr>
    </w:p>
    <w:p w14:paraId="2D97ACA8" w14:textId="4F6D92C1" w:rsidR="00FE08E2" w:rsidRDefault="00FE08E2" w:rsidP="004D59A7">
      <w:pPr>
        <w:pStyle w:val="Geenafstand"/>
        <w:spacing w:line="276" w:lineRule="auto"/>
        <w:jc w:val="both"/>
        <w:rPr>
          <w:rFonts w:ascii="Constantia" w:hAnsi="Constantia"/>
        </w:rPr>
      </w:pPr>
      <w:r w:rsidRPr="00C96438">
        <w:rPr>
          <w:rFonts w:ascii="Constantia" w:hAnsi="Constantia"/>
          <w:b/>
          <w:bCs/>
          <w:u w:val="single"/>
        </w:rPr>
        <w:t>2.</w:t>
      </w:r>
      <w:r>
        <w:rPr>
          <w:rFonts w:ascii="Constantia" w:hAnsi="Constantia"/>
        </w:rPr>
        <w:t xml:space="preserve"> Hoe reageren mensen elders?</w:t>
      </w:r>
    </w:p>
    <w:p w14:paraId="0F317AE4" w14:textId="2DD746FA" w:rsidR="00CF727F" w:rsidRDefault="00FE08E2" w:rsidP="006E5297">
      <w:pPr>
        <w:pStyle w:val="Geenafstand"/>
        <w:numPr>
          <w:ilvl w:val="0"/>
          <w:numId w:val="1"/>
        </w:numPr>
        <w:spacing w:line="276" w:lineRule="auto"/>
        <w:jc w:val="both"/>
        <w:rPr>
          <w:rFonts w:ascii="Constantia" w:hAnsi="Constantia"/>
        </w:rPr>
      </w:pPr>
      <w:r>
        <w:rPr>
          <w:rFonts w:ascii="Constantia" w:hAnsi="Constantia"/>
        </w:rPr>
        <w:t>I</w:t>
      </w:r>
      <w:r w:rsidRPr="00FE08E2">
        <w:rPr>
          <w:rFonts w:ascii="Constantia" w:hAnsi="Constantia"/>
        </w:rPr>
        <w:t xml:space="preserve">n Johannes 6:42 </w:t>
      </w:r>
      <w:r w:rsidR="00A44602">
        <w:rPr>
          <w:rFonts w:ascii="Constantia" w:hAnsi="Constantia"/>
        </w:rPr>
        <w:t>is Jezus</w:t>
      </w:r>
      <w:r w:rsidR="00CF727F">
        <w:rPr>
          <w:rFonts w:ascii="Constantia" w:hAnsi="Constantia"/>
        </w:rPr>
        <w:t xml:space="preserve"> in de synagoge </w:t>
      </w:r>
      <w:r w:rsidR="00A44602">
        <w:rPr>
          <w:rFonts w:ascii="Constantia" w:hAnsi="Constantia"/>
        </w:rPr>
        <w:t>van</w:t>
      </w:r>
      <w:r w:rsidR="00CF727F">
        <w:rPr>
          <w:rFonts w:ascii="Constantia" w:hAnsi="Constantia"/>
        </w:rPr>
        <w:t xml:space="preserve"> Kapernaüm. </w:t>
      </w:r>
      <w:r w:rsidR="00A44602">
        <w:rPr>
          <w:rFonts w:ascii="Constantia" w:hAnsi="Constantia"/>
        </w:rPr>
        <w:t>Hij zegt</w:t>
      </w:r>
      <w:r w:rsidR="008F1EBE">
        <w:rPr>
          <w:rFonts w:ascii="Constantia" w:hAnsi="Constantia"/>
        </w:rPr>
        <w:t xml:space="preserve"> daar, dat Hij uit de hemel </w:t>
      </w:r>
      <w:r w:rsidR="00A44602">
        <w:rPr>
          <w:rFonts w:ascii="Constantia" w:hAnsi="Constantia"/>
        </w:rPr>
        <w:t>is</w:t>
      </w:r>
      <w:r w:rsidR="008F1EBE">
        <w:rPr>
          <w:rFonts w:ascii="Constantia" w:hAnsi="Constantia"/>
        </w:rPr>
        <w:t xml:space="preserve"> neergedaald en dat God Zijn </w:t>
      </w:r>
      <w:r w:rsidR="000A5916">
        <w:rPr>
          <w:rFonts w:ascii="Constantia" w:hAnsi="Constantia"/>
        </w:rPr>
        <w:t>V</w:t>
      </w:r>
      <w:r w:rsidR="008F1EBE">
        <w:rPr>
          <w:rFonts w:ascii="Constantia" w:hAnsi="Constantia"/>
        </w:rPr>
        <w:t xml:space="preserve">ader </w:t>
      </w:r>
      <w:r w:rsidR="00A44602">
        <w:rPr>
          <w:rFonts w:ascii="Constantia" w:hAnsi="Constantia"/>
        </w:rPr>
        <w:t>i</w:t>
      </w:r>
      <w:r w:rsidR="008F1EBE">
        <w:rPr>
          <w:rFonts w:ascii="Constantia" w:hAnsi="Constantia"/>
        </w:rPr>
        <w:t xml:space="preserve">s. </w:t>
      </w:r>
      <w:r w:rsidR="000A5916">
        <w:rPr>
          <w:rFonts w:ascii="Constantia" w:hAnsi="Constantia"/>
        </w:rPr>
        <w:t xml:space="preserve">Geloven de mensen dat? </w:t>
      </w:r>
      <w:r w:rsidR="00A44602">
        <w:rPr>
          <w:rFonts w:ascii="Constantia" w:hAnsi="Constantia"/>
        </w:rPr>
        <w:t xml:space="preserve">We lezen dan </w:t>
      </w:r>
      <w:r w:rsidRPr="00FE08E2">
        <w:rPr>
          <w:rFonts w:ascii="Constantia" w:hAnsi="Constantia"/>
        </w:rPr>
        <w:t xml:space="preserve">‘En zij zeiden: Is deze niet Jezus, de Zoon van Jozef, Wiens vader en moeder wij kennen?’ </w:t>
      </w:r>
      <w:r w:rsidR="000A5916">
        <w:rPr>
          <w:rFonts w:ascii="Constantia" w:hAnsi="Constantia"/>
        </w:rPr>
        <w:t>D</w:t>
      </w:r>
      <w:r w:rsidRPr="00FE08E2">
        <w:rPr>
          <w:rFonts w:ascii="Constantia" w:hAnsi="Constantia"/>
        </w:rPr>
        <w:t>it zeggen mensen in Kapernaüm</w:t>
      </w:r>
      <w:r w:rsidR="00CF727F">
        <w:rPr>
          <w:rFonts w:ascii="Constantia" w:hAnsi="Constantia"/>
        </w:rPr>
        <w:t>,</w:t>
      </w:r>
      <w:r w:rsidR="001D0187">
        <w:rPr>
          <w:rFonts w:ascii="Constantia" w:hAnsi="Constantia"/>
        </w:rPr>
        <w:t xml:space="preserve"> </w:t>
      </w:r>
      <w:r w:rsidR="003C369C">
        <w:rPr>
          <w:rFonts w:ascii="Constantia" w:hAnsi="Constantia"/>
        </w:rPr>
        <w:t xml:space="preserve">dat lopend een </w:t>
      </w:r>
      <w:r w:rsidR="00CF727F">
        <w:rPr>
          <w:rFonts w:ascii="Constantia" w:hAnsi="Constantia"/>
        </w:rPr>
        <w:t>vijftig km</w:t>
      </w:r>
      <w:r w:rsidR="00F56E17">
        <w:rPr>
          <w:rFonts w:ascii="Constantia" w:hAnsi="Constantia"/>
        </w:rPr>
        <w:t>.</w:t>
      </w:r>
      <w:r w:rsidR="00CF727F">
        <w:rPr>
          <w:rFonts w:ascii="Constantia" w:hAnsi="Constantia"/>
        </w:rPr>
        <w:t xml:space="preserve"> </w:t>
      </w:r>
      <w:r w:rsidR="00F56E17">
        <w:rPr>
          <w:rFonts w:ascii="Constantia" w:hAnsi="Constantia"/>
        </w:rPr>
        <w:t>bij</w:t>
      </w:r>
      <w:r w:rsidR="00CF727F">
        <w:rPr>
          <w:rFonts w:ascii="Constantia" w:hAnsi="Constantia"/>
        </w:rPr>
        <w:t xml:space="preserve"> Nazareth </w:t>
      </w:r>
      <w:r w:rsidR="00F56E17">
        <w:rPr>
          <w:rFonts w:ascii="Constantia" w:hAnsi="Constantia"/>
        </w:rPr>
        <w:t>vandaan</w:t>
      </w:r>
      <w:r w:rsidR="003C369C">
        <w:rPr>
          <w:rFonts w:ascii="Constantia" w:hAnsi="Constantia"/>
        </w:rPr>
        <w:t xml:space="preserve"> ligt</w:t>
      </w:r>
      <w:r w:rsidR="00CF727F">
        <w:rPr>
          <w:rFonts w:ascii="Constantia" w:hAnsi="Constantia"/>
        </w:rPr>
        <w:t xml:space="preserve">! </w:t>
      </w:r>
      <w:r w:rsidR="001B3468">
        <w:rPr>
          <w:rFonts w:ascii="Constantia" w:hAnsi="Constantia"/>
        </w:rPr>
        <w:t>Is dat slechts ‘</w:t>
      </w:r>
      <w:r w:rsidR="00F56E17">
        <w:rPr>
          <w:rFonts w:ascii="Constantia" w:hAnsi="Constantia"/>
        </w:rPr>
        <w:t xml:space="preserve">van horen zeggen’ omdat Jezus </w:t>
      </w:r>
      <w:r w:rsidR="00B03E04">
        <w:rPr>
          <w:rFonts w:ascii="Constantia" w:hAnsi="Constantia"/>
        </w:rPr>
        <w:t>al weer een tijd</w:t>
      </w:r>
      <w:r w:rsidR="00F56E17">
        <w:rPr>
          <w:rFonts w:ascii="Constantia" w:hAnsi="Constantia"/>
        </w:rPr>
        <w:t xml:space="preserve"> in Kapernaüm woont</w:t>
      </w:r>
      <w:r w:rsidR="001B3468">
        <w:rPr>
          <w:rFonts w:ascii="Constantia" w:hAnsi="Constantia"/>
        </w:rPr>
        <w:t xml:space="preserve">? Dat blijkt van niet. Ze zeggen </w:t>
      </w:r>
      <w:r w:rsidR="00F85E03">
        <w:rPr>
          <w:rFonts w:ascii="Constantia" w:hAnsi="Constantia"/>
        </w:rPr>
        <w:t xml:space="preserve">immers </w:t>
      </w:r>
      <w:r w:rsidR="001B3468">
        <w:rPr>
          <w:rFonts w:ascii="Constantia" w:hAnsi="Constantia"/>
        </w:rPr>
        <w:t>niet alleen Maria te kennen</w:t>
      </w:r>
      <w:r w:rsidR="00B03E04">
        <w:rPr>
          <w:rFonts w:ascii="Constantia" w:hAnsi="Constantia"/>
        </w:rPr>
        <w:t xml:space="preserve"> die nog leeft</w:t>
      </w:r>
      <w:r w:rsidR="001B3468">
        <w:rPr>
          <w:rFonts w:ascii="Constantia" w:hAnsi="Constantia"/>
        </w:rPr>
        <w:t>, maar ook Jozef</w:t>
      </w:r>
      <w:r w:rsidR="00A44602">
        <w:rPr>
          <w:rFonts w:ascii="Constantia" w:hAnsi="Constantia"/>
        </w:rPr>
        <w:t>.</w:t>
      </w:r>
      <w:r w:rsidR="00F85E03">
        <w:rPr>
          <w:rFonts w:ascii="Constantia" w:hAnsi="Constantia"/>
        </w:rPr>
        <w:t xml:space="preserve"> </w:t>
      </w:r>
      <w:r w:rsidR="00CC5E16">
        <w:rPr>
          <w:rFonts w:ascii="Constantia" w:hAnsi="Constantia"/>
        </w:rPr>
        <w:t xml:space="preserve">Aannemend dat </w:t>
      </w:r>
      <w:r w:rsidR="005610DF">
        <w:rPr>
          <w:rFonts w:ascii="Constantia" w:hAnsi="Constantia"/>
        </w:rPr>
        <w:t xml:space="preserve">Jozef </w:t>
      </w:r>
      <w:r w:rsidR="00B03E04">
        <w:rPr>
          <w:rFonts w:ascii="Constantia" w:hAnsi="Constantia"/>
        </w:rPr>
        <w:t>al</w:t>
      </w:r>
      <w:r w:rsidR="000A5916">
        <w:rPr>
          <w:rFonts w:ascii="Constantia" w:hAnsi="Constantia"/>
        </w:rPr>
        <w:t xml:space="preserve"> gestorven </w:t>
      </w:r>
      <w:r w:rsidR="00CC5E16">
        <w:rPr>
          <w:rFonts w:ascii="Constantia" w:hAnsi="Constantia"/>
        </w:rPr>
        <w:t>is</w:t>
      </w:r>
      <w:r w:rsidR="00F85E03">
        <w:rPr>
          <w:rFonts w:ascii="Constantia" w:hAnsi="Constantia"/>
        </w:rPr>
        <w:t>, betekent d</w:t>
      </w:r>
      <w:r w:rsidR="005610DF">
        <w:rPr>
          <w:rFonts w:ascii="Constantia" w:hAnsi="Constantia"/>
        </w:rPr>
        <w:t>i</w:t>
      </w:r>
      <w:r w:rsidR="00F85E03">
        <w:rPr>
          <w:rFonts w:ascii="Constantia" w:hAnsi="Constantia"/>
        </w:rPr>
        <w:t xml:space="preserve">t </w:t>
      </w:r>
      <w:r w:rsidR="005610DF">
        <w:rPr>
          <w:rFonts w:ascii="Constantia" w:hAnsi="Constantia"/>
        </w:rPr>
        <w:t xml:space="preserve">dat </w:t>
      </w:r>
      <w:r w:rsidR="00F85E03">
        <w:rPr>
          <w:rFonts w:ascii="Constantia" w:hAnsi="Constantia"/>
        </w:rPr>
        <w:t>ze</w:t>
      </w:r>
      <w:r w:rsidR="00B03E04">
        <w:rPr>
          <w:rFonts w:ascii="Constantia" w:hAnsi="Constantia"/>
        </w:rPr>
        <w:t xml:space="preserve"> </w:t>
      </w:r>
      <w:r w:rsidR="00286114">
        <w:rPr>
          <w:rFonts w:ascii="Constantia" w:hAnsi="Constantia"/>
        </w:rPr>
        <w:t xml:space="preserve">zelfs </w:t>
      </w:r>
      <w:r w:rsidR="00B03E04">
        <w:rPr>
          <w:rFonts w:ascii="Constantia" w:hAnsi="Constantia"/>
        </w:rPr>
        <w:t>de voorgeschiedenis</w:t>
      </w:r>
      <w:r w:rsidR="00F85E03">
        <w:rPr>
          <w:rFonts w:ascii="Constantia" w:hAnsi="Constantia"/>
        </w:rPr>
        <w:t xml:space="preserve"> kennen.</w:t>
      </w:r>
      <w:r w:rsidR="00B03E04">
        <w:rPr>
          <w:rFonts w:ascii="Constantia" w:hAnsi="Constantia"/>
        </w:rPr>
        <w:t xml:space="preserve"> </w:t>
      </w:r>
      <w:r w:rsidR="005610DF">
        <w:rPr>
          <w:rFonts w:ascii="Constantia" w:hAnsi="Constantia"/>
        </w:rPr>
        <w:t xml:space="preserve">Welnu, </w:t>
      </w:r>
      <w:r w:rsidR="00B03E04">
        <w:rPr>
          <w:rFonts w:ascii="Constantia" w:hAnsi="Constantia"/>
        </w:rPr>
        <w:t>z</w:t>
      </w:r>
      <w:r w:rsidRPr="00FE08E2">
        <w:rPr>
          <w:rFonts w:ascii="Constantia" w:hAnsi="Constantia"/>
        </w:rPr>
        <w:t xml:space="preserve">e </w:t>
      </w:r>
      <w:r w:rsidR="00CF727F">
        <w:rPr>
          <w:rFonts w:ascii="Constantia" w:hAnsi="Constantia"/>
        </w:rPr>
        <w:t xml:space="preserve">beschouwen </w:t>
      </w:r>
      <w:r w:rsidRPr="00FE08E2">
        <w:rPr>
          <w:rFonts w:ascii="Constantia" w:hAnsi="Constantia"/>
        </w:rPr>
        <w:t xml:space="preserve">Jozef </w:t>
      </w:r>
      <w:r w:rsidR="00B03E04">
        <w:rPr>
          <w:rFonts w:ascii="Constantia" w:hAnsi="Constantia"/>
        </w:rPr>
        <w:t xml:space="preserve">gewoon </w:t>
      </w:r>
      <w:r w:rsidRPr="00FE08E2">
        <w:rPr>
          <w:rFonts w:ascii="Constantia" w:hAnsi="Constantia"/>
        </w:rPr>
        <w:t xml:space="preserve">als </w:t>
      </w:r>
      <w:r w:rsidR="00CF727F">
        <w:rPr>
          <w:rFonts w:ascii="Constantia" w:hAnsi="Constantia"/>
        </w:rPr>
        <w:t xml:space="preserve">Jezus’ natuurlijke </w:t>
      </w:r>
      <w:r w:rsidRPr="00FE08E2">
        <w:rPr>
          <w:rFonts w:ascii="Constantia" w:hAnsi="Constantia"/>
        </w:rPr>
        <w:t>vader</w:t>
      </w:r>
      <w:r w:rsidR="00CF727F">
        <w:rPr>
          <w:rFonts w:ascii="Constantia" w:hAnsi="Constantia"/>
        </w:rPr>
        <w:t>.</w:t>
      </w:r>
      <w:r w:rsidR="00F56E17">
        <w:rPr>
          <w:rFonts w:ascii="Constantia" w:hAnsi="Constantia"/>
        </w:rPr>
        <w:t xml:space="preserve"> </w:t>
      </w:r>
      <w:r w:rsidR="005610DF">
        <w:rPr>
          <w:rFonts w:ascii="Constantia" w:hAnsi="Constantia"/>
        </w:rPr>
        <w:t xml:space="preserve">Zij hebben nooit anders gehoord of begrepen </w:t>
      </w:r>
      <w:r w:rsidR="00286114">
        <w:rPr>
          <w:rFonts w:ascii="Constantia" w:hAnsi="Constantia"/>
        </w:rPr>
        <w:t xml:space="preserve">dan dat </w:t>
      </w:r>
      <w:r w:rsidR="005610DF">
        <w:rPr>
          <w:rFonts w:ascii="Constantia" w:hAnsi="Constantia"/>
        </w:rPr>
        <w:t xml:space="preserve">en </w:t>
      </w:r>
      <w:r w:rsidR="00F56E17">
        <w:rPr>
          <w:rFonts w:ascii="Constantia" w:hAnsi="Constantia"/>
        </w:rPr>
        <w:t>w</w:t>
      </w:r>
      <w:r w:rsidRPr="00FE08E2">
        <w:rPr>
          <w:rFonts w:ascii="Constantia" w:hAnsi="Constantia"/>
        </w:rPr>
        <w:t xml:space="preserve">eten </w:t>
      </w:r>
      <w:r w:rsidR="005610DF">
        <w:rPr>
          <w:rFonts w:ascii="Constantia" w:hAnsi="Constantia"/>
        </w:rPr>
        <w:t>duidelijk n</w:t>
      </w:r>
      <w:r w:rsidRPr="00FE08E2">
        <w:rPr>
          <w:rFonts w:ascii="Constantia" w:hAnsi="Constantia"/>
        </w:rPr>
        <w:t xml:space="preserve">iets van </w:t>
      </w:r>
      <w:r w:rsidR="004E65A1">
        <w:rPr>
          <w:rFonts w:ascii="Constantia" w:hAnsi="Constantia"/>
        </w:rPr>
        <w:t xml:space="preserve">een </w:t>
      </w:r>
      <w:r w:rsidR="00CF727F">
        <w:rPr>
          <w:rFonts w:ascii="Constantia" w:hAnsi="Constantia"/>
        </w:rPr>
        <w:t xml:space="preserve">buitenechtelijke </w:t>
      </w:r>
      <w:r w:rsidRPr="00FE08E2">
        <w:rPr>
          <w:rFonts w:ascii="Constantia" w:hAnsi="Constantia"/>
        </w:rPr>
        <w:t>zwangerschap</w:t>
      </w:r>
      <w:r w:rsidR="00CF727F">
        <w:rPr>
          <w:rFonts w:ascii="Constantia" w:hAnsi="Constantia"/>
        </w:rPr>
        <w:t xml:space="preserve"> van Maria</w:t>
      </w:r>
      <w:r w:rsidR="00A51EE8">
        <w:rPr>
          <w:rFonts w:ascii="Constantia" w:hAnsi="Constantia"/>
        </w:rPr>
        <w:t xml:space="preserve"> af</w:t>
      </w:r>
      <w:r w:rsidR="00B03E04">
        <w:rPr>
          <w:rFonts w:ascii="Constantia" w:hAnsi="Constantia"/>
        </w:rPr>
        <w:t xml:space="preserve">. </w:t>
      </w:r>
      <w:r w:rsidR="00846BB0">
        <w:rPr>
          <w:rFonts w:ascii="Constantia" w:hAnsi="Constantia"/>
        </w:rPr>
        <w:t xml:space="preserve">Er gingen geen praatjes over rond. </w:t>
      </w:r>
      <w:r w:rsidR="00A51EE8">
        <w:rPr>
          <w:rFonts w:ascii="Constantia" w:hAnsi="Constantia"/>
        </w:rPr>
        <w:t xml:space="preserve">Ook zij zijn </w:t>
      </w:r>
      <w:r w:rsidR="00286114">
        <w:rPr>
          <w:rFonts w:ascii="Constantia" w:hAnsi="Constantia"/>
        </w:rPr>
        <w:t>onbekend met</w:t>
      </w:r>
      <w:r w:rsidR="00F56E17">
        <w:rPr>
          <w:rFonts w:ascii="Constantia" w:hAnsi="Constantia"/>
        </w:rPr>
        <w:t xml:space="preserve"> Jezus’ ontvangenis uit de Heilige Geest</w:t>
      </w:r>
      <w:r w:rsidR="00846BB0">
        <w:rPr>
          <w:rFonts w:ascii="Constantia" w:hAnsi="Constantia"/>
        </w:rPr>
        <w:t>.</w:t>
      </w:r>
      <w:r w:rsidR="00F56E17">
        <w:rPr>
          <w:rFonts w:ascii="Constantia" w:hAnsi="Constantia"/>
        </w:rPr>
        <w:t xml:space="preserve"> </w:t>
      </w:r>
      <w:r w:rsidR="00CF727F">
        <w:rPr>
          <w:rFonts w:ascii="Constantia" w:hAnsi="Constantia"/>
        </w:rPr>
        <w:t xml:space="preserve"> </w:t>
      </w:r>
    </w:p>
    <w:p w14:paraId="5B6941A5" w14:textId="6A4503CE" w:rsidR="007D4ABC" w:rsidRDefault="005327D4" w:rsidP="006E5297">
      <w:pPr>
        <w:pStyle w:val="Geenafstand"/>
        <w:numPr>
          <w:ilvl w:val="0"/>
          <w:numId w:val="1"/>
        </w:numPr>
        <w:spacing w:line="276" w:lineRule="auto"/>
        <w:jc w:val="both"/>
        <w:rPr>
          <w:rFonts w:ascii="Constantia" w:hAnsi="Constantia"/>
        </w:rPr>
      </w:pPr>
      <w:r>
        <w:rPr>
          <w:rFonts w:ascii="Constantia" w:hAnsi="Constantia"/>
        </w:rPr>
        <w:t xml:space="preserve">In Johannes </w:t>
      </w:r>
      <w:r w:rsidRPr="005327D4">
        <w:rPr>
          <w:rFonts w:ascii="Constantia" w:hAnsi="Constantia"/>
        </w:rPr>
        <w:t>1:46</w:t>
      </w:r>
      <w:r>
        <w:rPr>
          <w:rFonts w:ascii="Constantia" w:hAnsi="Constantia"/>
        </w:rPr>
        <w:t xml:space="preserve"> neemt de apostel ons mee naar Kana. Hij schrijft: ‘</w:t>
      </w:r>
      <w:r w:rsidRPr="005327D4">
        <w:rPr>
          <w:rFonts w:ascii="Constantia" w:hAnsi="Constantia"/>
        </w:rPr>
        <w:t>Filippus vond Nathanaël en zei tegen hem: Wij hebben Hem gevonden over Wie Mozes in de wet geschreven heeft, en ook de profeten, namelijk Jezus, de zoon van Jozef, uit Nazareth.</w:t>
      </w:r>
      <w:r>
        <w:rPr>
          <w:rFonts w:ascii="Constantia" w:hAnsi="Constantia"/>
        </w:rPr>
        <w:t xml:space="preserve">’ Filippus beschouwt Jezus hier duidelijk als de </w:t>
      </w:r>
      <w:r w:rsidR="007D4ABC">
        <w:rPr>
          <w:rFonts w:ascii="Constantia" w:hAnsi="Constantia"/>
        </w:rPr>
        <w:t>natuurlijke</w:t>
      </w:r>
      <w:r>
        <w:rPr>
          <w:rFonts w:ascii="Constantia" w:hAnsi="Constantia"/>
        </w:rPr>
        <w:t xml:space="preserve"> zoon van Jozef. Het lijkt wel alsof Filippus </w:t>
      </w:r>
      <w:r w:rsidR="007D4ABC">
        <w:rPr>
          <w:rFonts w:ascii="Constantia" w:hAnsi="Constantia"/>
        </w:rPr>
        <w:t xml:space="preserve">ervan uitgaat, </w:t>
      </w:r>
      <w:r>
        <w:rPr>
          <w:rFonts w:ascii="Constantia" w:hAnsi="Constantia"/>
        </w:rPr>
        <w:t>dat Nathanaël</w:t>
      </w:r>
      <w:r w:rsidR="007D4ABC">
        <w:rPr>
          <w:rFonts w:ascii="Constantia" w:hAnsi="Constantia"/>
        </w:rPr>
        <w:t xml:space="preserve"> Jozef uit Nazareth kent</w:t>
      </w:r>
      <w:r w:rsidR="005F73A8">
        <w:rPr>
          <w:rFonts w:ascii="Constantia" w:hAnsi="Constantia"/>
        </w:rPr>
        <w:t>. Dat kan, want</w:t>
      </w:r>
      <w:r w:rsidR="007D4ABC">
        <w:rPr>
          <w:rFonts w:ascii="Constantia" w:hAnsi="Constantia"/>
        </w:rPr>
        <w:t xml:space="preserve"> Kana </w:t>
      </w:r>
      <w:r w:rsidR="005F73A8">
        <w:rPr>
          <w:rFonts w:ascii="Constantia" w:hAnsi="Constantia"/>
        </w:rPr>
        <w:t>ligt lopend</w:t>
      </w:r>
      <w:r w:rsidR="007D4ABC">
        <w:rPr>
          <w:rFonts w:ascii="Constantia" w:hAnsi="Constantia"/>
        </w:rPr>
        <w:t xml:space="preserve"> </w:t>
      </w:r>
      <w:r w:rsidR="005F73A8">
        <w:rPr>
          <w:rFonts w:ascii="Constantia" w:hAnsi="Constantia"/>
        </w:rPr>
        <w:t>circa 8</w:t>
      </w:r>
      <w:r w:rsidR="007D4ABC">
        <w:rPr>
          <w:rFonts w:ascii="Constantia" w:hAnsi="Constantia"/>
        </w:rPr>
        <w:t xml:space="preserve"> km van Nazareth af. Uit </w:t>
      </w:r>
      <w:r w:rsidR="00C27DCD">
        <w:rPr>
          <w:rFonts w:ascii="Constantia" w:hAnsi="Constantia"/>
        </w:rPr>
        <w:t xml:space="preserve">deze twee </w:t>
      </w:r>
      <w:r w:rsidR="007D4ABC">
        <w:rPr>
          <w:rFonts w:ascii="Constantia" w:hAnsi="Constantia"/>
        </w:rPr>
        <w:t>voorbeelden blijkt, dat het algemene beeld dat men van Jezus heeft is, dat Hij de biologische zoon van Jozef is</w:t>
      </w:r>
      <w:r w:rsidR="00C27DCD">
        <w:rPr>
          <w:rFonts w:ascii="Constantia" w:hAnsi="Constantia"/>
        </w:rPr>
        <w:t xml:space="preserve"> en niet is verwekt uit overspel van Maria. </w:t>
      </w:r>
    </w:p>
    <w:p w14:paraId="6DA7335B" w14:textId="08F3C7EB" w:rsidR="00CF727F" w:rsidRDefault="007D4ABC" w:rsidP="006E5297">
      <w:pPr>
        <w:pStyle w:val="Geenafstand"/>
        <w:numPr>
          <w:ilvl w:val="0"/>
          <w:numId w:val="1"/>
        </w:numPr>
        <w:spacing w:line="276" w:lineRule="auto"/>
        <w:jc w:val="both"/>
        <w:rPr>
          <w:rFonts w:ascii="Constantia" w:hAnsi="Constantia"/>
        </w:rPr>
      </w:pPr>
      <w:r>
        <w:rPr>
          <w:rFonts w:ascii="Constantia" w:hAnsi="Constantia"/>
        </w:rPr>
        <w:t xml:space="preserve">Dit algemene beeld wordt bevestigd door Lukas, die in </w:t>
      </w:r>
      <w:r w:rsidR="005327D4" w:rsidRPr="005327D4">
        <w:rPr>
          <w:rFonts w:ascii="Constantia" w:hAnsi="Constantia"/>
        </w:rPr>
        <w:t xml:space="preserve">3:23 </w:t>
      </w:r>
      <w:r>
        <w:rPr>
          <w:rFonts w:ascii="Constantia" w:hAnsi="Constantia"/>
        </w:rPr>
        <w:t xml:space="preserve">over </w:t>
      </w:r>
      <w:r w:rsidR="005327D4" w:rsidRPr="005327D4">
        <w:rPr>
          <w:rFonts w:ascii="Constantia" w:hAnsi="Constantia"/>
        </w:rPr>
        <w:t>Jezus</w:t>
      </w:r>
      <w:r>
        <w:rPr>
          <w:rFonts w:ascii="Constantia" w:hAnsi="Constantia"/>
        </w:rPr>
        <w:t xml:space="preserve"> zegt: Hij </w:t>
      </w:r>
      <w:r w:rsidR="005327D4" w:rsidRPr="005327D4">
        <w:rPr>
          <w:rFonts w:ascii="Constantia" w:hAnsi="Constantia"/>
        </w:rPr>
        <w:t>‘was, naar men dacht, de zoon van Jozef’</w:t>
      </w:r>
      <w:r>
        <w:rPr>
          <w:rFonts w:ascii="Constantia" w:hAnsi="Constantia"/>
        </w:rPr>
        <w:t>.</w:t>
      </w:r>
      <w:r w:rsidR="00C27DCD">
        <w:rPr>
          <w:rFonts w:ascii="Constantia" w:hAnsi="Constantia"/>
        </w:rPr>
        <w:t xml:space="preserve"> ‘Men’</w:t>
      </w:r>
      <w:r w:rsidR="0008123E">
        <w:rPr>
          <w:rFonts w:ascii="Constantia" w:hAnsi="Constantia"/>
        </w:rPr>
        <w:t xml:space="preserve"> onderstreept, dat het de gangbare algemene mening was, dat Jezus Jozefs eigen Zoon was. Dat sluit uit, dat men het voor mogelijk hield, dat </w:t>
      </w:r>
      <w:r>
        <w:rPr>
          <w:rFonts w:ascii="Constantia" w:hAnsi="Constantia"/>
        </w:rPr>
        <w:t>Jezus Maria’s Kind was uit een buitenechtelijke relatie.</w:t>
      </w:r>
    </w:p>
    <w:p w14:paraId="23C3F3E0" w14:textId="471DBD0E" w:rsidR="005C3D92" w:rsidRDefault="00802EF2" w:rsidP="004D59A7">
      <w:pPr>
        <w:pStyle w:val="Geenafstand"/>
        <w:spacing w:line="276" w:lineRule="auto"/>
        <w:jc w:val="both"/>
        <w:rPr>
          <w:rFonts w:ascii="Constantia" w:hAnsi="Constantia"/>
        </w:rPr>
      </w:pPr>
      <w:r>
        <w:rPr>
          <w:rFonts w:ascii="Constantia" w:hAnsi="Constantia"/>
        </w:rPr>
        <w:t xml:space="preserve">Zegge en schrijve </w:t>
      </w:r>
      <w:r w:rsidR="00B00BDA">
        <w:rPr>
          <w:rFonts w:ascii="Constantia" w:hAnsi="Constantia"/>
        </w:rPr>
        <w:t xml:space="preserve">één keer, in Markus 6:3 wordt Jezus </w:t>
      </w:r>
      <w:r w:rsidR="006E5F46">
        <w:rPr>
          <w:rFonts w:ascii="Constantia" w:hAnsi="Constantia"/>
        </w:rPr>
        <w:t xml:space="preserve">in Nazareth </w:t>
      </w:r>
      <w:r w:rsidR="00B00BDA">
        <w:rPr>
          <w:rFonts w:ascii="Constantia" w:hAnsi="Constantia"/>
        </w:rPr>
        <w:t>de zoon van Maria genoemd zonder vermelding van Jozef. Dat betekent niet, dat deze tekst de sporen toont ‘van het schandaal van Maria’s zwangerschap’ (Huijgen)</w:t>
      </w:r>
      <w:r w:rsidR="00440098">
        <w:rPr>
          <w:rFonts w:ascii="Constantia" w:hAnsi="Constantia"/>
        </w:rPr>
        <w:t>. Dan overvragen we de tekst.</w:t>
      </w:r>
      <w:r w:rsidR="00440098">
        <w:rPr>
          <w:rStyle w:val="Voetnootmarkering"/>
          <w:rFonts w:ascii="Constantia" w:hAnsi="Constantia"/>
        </w:rPr>
        <w:footnoteReference w:id="2"/>
      </w:r>
      <w:r>
        <w:rPr>
          <w:rFonts w:ascii="Constantia" w:hAnsi="Constantia"/>
        </w:rPr>
        <w:t xml:space="preserve"> Het gaat hier om een praktische uitdrukking, die verband houdt met het feit, dat Jozef mogelijk al is overleden.</w:t>
      </w:r>
    </w:p>
    <w:p w14:paraId="68FDD330" w14:textId="77777777" w:rsidR="00C96438" w:rsidRDefault="00C96438" w:rsidP="004D59A7">
      <w:pPr>
        <w:pStyle w:val="Geenafstand"/>
        <w:spacing w:line="276" w:lineRule="auto"/>
        <w:jc w:val="both"/>
        <w:rPr>
          <w:rFonts w:ascii="Constantia" w:hAnsi="Constantia"/>
        </w:rPr>
      </w:pPr>
    </w:p>
    <w:p w14:paraId="1092694F" w14:textId="3315DE4C" w:rsidR="00A74DDB" w:rsidRDefault="007D4ABC" w:rsidP="004D59A7">
      <w:pPr>
        <w:pStyle w:val="Geenafstand"/>
        <w:spacing w:line="276" w:lineRule="auto"/>
        <w:jc w:val="both"/>
        <w:rPr>
          <w:rFonts w:ascii="Constantia" w:hAnsi="Constantia"/>
        </w:rPr>
      </w:pPr>
      <w:r w:rsidRPr="00C96438">
        <w:rPr>
          <w:rFonts w:ascii="Constantia" w:hAnsi="Constantia"/>
          <w:b/>
          <w:bCs/>
          <w:u w:val="single"/>
        </w:rPr>
        <w:t>3.</w:t>
      </w:r>
      <w:r>
        <w:rPr>
          <w:rFonts w:ascii="Constantia" w:hAnsi="Constantia"/>
        </w:rPr>
        <w:t xml:space="preserve"> </w:t>
      </w:r>
      <w:r w:rsidR="00A74DDB">
        <w:rPr>
          <w:rFonts w:ascii="Constantia" w:hAnsi="Constantia"/>
        </w:rPr>
        <w:t xml:space="preserve">Al eerder genoemd is het feit, dat de farizeeën nooit met Jezus in een discussie zouden treden over de Schrift als Hij een buitenechtelijk Kind zou zijn geweest. Dat ze dit wel doen, en dat bij herhaling, zelfs binnen het tempelcomplex, laat zien, dat ook zij ervan uitgingen dat Jezus </w:t>
      </w:r>
      <w:r w:rsidR="00CC5E16">
        <w:rPr>
          <w:rFonts w:ascii="Constantia" w:hAnsi="Constantia"/>
        </w:rPr>
        <w:t xml:space="preserve">een wettig Kind was </w:t>
      </w:r>
      <w:r w:rsidR="00A74DDB">
        <w:rPr>
          <w:rFonts w:ascii="Constantia" w:hAnsi="Constantia"/>
        </w:rPr>
        <w:t xml:space="preserve">en </w:t>
      </w:r>
      <w:r w:rsidR="00CC5E16">
        <w:rPr>
          <w:rFonts w:ascii="Constantia" w:hAnsi="Constantia"/>
        </w:rPr>
        <w:t xml:space="preserve">dus </w:t>
      </w:r>
      <w:r w:rsidR="00A74DDB">
        <w:rPr>
          <w:rFonts w:ascii="Constantia" w:hAnsi="Constantia"/>
        </w:rPr>
        <w:t xml:space="preserve">niets </w:t>
      </w:r>
      <w:r w:rsidR="00CC5E16">
        <w:rPr>
          <w:rFonts w:ascii="Constantia" w:hAnsi="Constantia"/>
        </w:rPr>
        <w:t>af</w:t>
      </w:r>
      <w:r w:rsidR="00A74DDB">
        <w:rPr>
          <w:rFonts w:ascii="Constantia" w:hAnsi="Constantia"/>
        </w:rPr>
        <w:t>wisten van een eventuele buitenechtelijke verwekking.</w:t>
      </w:r>
    </w:p>
    <w:p w14:paraId="2E3546E5" w14:textId="77777777" w:rsidR="00C96438" w:rsidRDefault="00C96438" w:rsidP="004D59A7">
      <w:pPr>
        <w:pStyle w:val="Geenafstand"/>
        <w:spacing w:line="276" w:lineRule="auto"/>
        <w:jc w:val="both"/>
        <w:rPr>
          <w:rFonts w:ascii="Constantia" w:hAnsi="Constantia"/>
        </w:rPr>
      </w:pPr>
    </w:p>
    <w:p w14:paraId="7036141A" w14:textId="058A6B3A" w:rsidR="00462122" w:rsidRDefault="00A74DDB" w:rsidP="004D59A7">
      <w:pPr>
        <w:pStyle w:val="Geenafstand"/>
        <w:spacing w:line="276" w:lineRule="auto"/>
        <w:jc w:val="both"/>
        <w:rPr>
          <w:rFonts w:ascii="Constantia" w:hAnsi="Constantia"/>
        </w:rPr>
      </w:pPr>
      <w:r w:rsidRPr="00C96438">
        <w:rPr>
          <w:rFonts w:ascii="Constantia" w:hAnsi="Constantia"/>
          <w:b/>
          <w:bCs/>
          <w:u w:val="single"/>
        </w:rPr>
        <w:t>4.</w:t>
      </w:r>
      <w:r>
        <w:rPr>
          <w:rFonts w:ascii="Constantia" w:hAnsi="Constantia"/>
        </w:rPr>
        <w:t xml:space="preserve"> Na de terugkeer uit Egypte gaat Jozef (weer) wonen in Nazareth. Als Jozef </w:t>
      </w:r>
      <w:r w:rsidR="00DC4F55">
        <w:rPr>
          <w:rFonts w:ascii="Constantia" w:hAnsi="Constantia"/>
        </w:rPr>
        <w:t>kon verwachten</w:t>
      </w:r>
      <w:r>
        <w:rPr>
          <w:rFonts w:ascii="Constantia" w:hAnsi="Constantia"/>
        </w:rPr>
        <w:t xml:space="preserve">, dat de Nazareners Maria’s zwangerschap als een schandaal zagen en Maria voor zondares </w:t>
      </w:r>
      <w:r>
        <w:rPr>
          <w:rFonts w:ascii="Constantia" w:hAnsi="Constantia"/>
        </w:rPr>
        <w:lastRenderedPageBreak/>
        <w:t xml:space="preserve">hielden, </w:t>
      </w:r>
      <w:r w:rsidR="00DC4F55">
        <w:rPr>
          <w:rFonts w:ascii="Constantia" w:hAnsi="Constantia"/>
        </w:rPr>
        <w:t>zou hij dat nooit gedaan hebben! Zelfs niet als hij kon vermoeden, dat er praatjes rondgingen</w:t>
      </w:r>
      <w:r w:rsidR="00076495">
        <w:rPr>
          <w:rFonts w:ascii="Constantia" w:hAnsi="Constantia"/>
        </w:rPr>
        <w:t>,</w:t>
      </w:r>
      <w:r w:rsidR="00DC4F55">
        <w:rPr>
          <w:rFonts w:ascii="Constantia" w:hAnsi="Constantia"/>
        </w:rPr>
        <w:t xml:space="preserve"> dat Jezus een voorechtelijk Kind </w:t>
      </w:r>
      <w:r w:rsidR="00CC5E16">
        <w:rPr>
          <w:rFonts w:ascii="Constantia" w:hAnsi="Constantia"/>
        </w:rPr>
        <w:t xml:space="preserve">van hemzelf </w:t>
      </w:r>
      <w:r w:rsidR="00DC4F55">
        <w:rPr>
          <w:rFonts w:ascii="Constantia" w:hAnsi="Constantia"/>
        </w:rPr>
        <w:t xml:space="preserve">was. </w:t>
      </w:r>
      <w:r w:rsidR="00FE08E2" w:rsidRPr="00FE08E2">
        <w:rPr>
          <w:rFonts w:ascii="Constantia" w:hAnsi="Constantia"/>
        </w:rPr>
        <w:t>Dat zou Jozef Maria nooit aandoen!</w:t>
      </w:r>
      <w:r w:rsidR="00DC4F55">
        <w:rPr>
          <w:rFonts w:ascii="Constantia" w:hAnsi="Constantia"/>
        </w:rPr>
        <w:t xml:space="preserve"> Jozef zou </w:t>
      </w:r>
      <w:r w:rsidR="00CC5E16">
        <w:rPr>
          <w:rFonts w:ascii="Constantia" w:hAnsi="Constantia"/>
        </w:rPr>
        <w:t xml:space="preserve">dan </w:t>
      </w:r>
      <w:r w:rsidR="00DC4F55">
        <w:rPr>
          <w:rFonts w:ascii="Constantia" w:hAnsi="Constantia"/>
        </w:rPr>
        <w:t xml:space="preserve">ongetwijfeld een andere woonplaats gekozen hebben, ver daar vandaan. Niet voor niets wilde hij, toen ze nog in Nazareth woonden, </w:t>
      </w:r>
      <w:r w:rsidR="00DC4F55" w:rsidRPr="00F967E5">
        <w:rPr>
          <w:rFonts w:ascii="Constantia" w:hAnsi="Constantia"/>
          <w:i/>
          <w:iCs/>
        </w:rPr>
        <w:t>in stilte</w:t>
      </w:r>
      <w:r w:rsidR="00DC4F55">
        <w:rPr>
          <w:rFonts w:ascii="Constantia" w:hAnsi="Constantia"/>
        </w:rPr>
        <w:t xml:space="preserve"> van Maria scheiden om te voorkomen dat haar naam ten onrechte bezoedeld zou worden. Dat Jozef </w:t>
      </w:r>
      <w:r w:rsidR="00CC5E16">
        <w:rPr>
          <w:rFonts w:ascii="Constantia" w:hAnsi="Constantia"/>
        </w:rPr>
        <w:t xml:space="preserve">na terugkeer uit Egypte </w:t>
      </w:r>
      <w:r w:rsidR="00DC4F55">
        <w:rPr>
          <w:rFonts w:ascii="Constantia" w:hAnsi="Constantia"/>
        </w:rPr>
        <w:t xml:space="preserve">weer voor Nazareth kiest laat zien, dat hij </w:t>
      </w:r>
      <w:r w:rsidR="0008123E">
        <w:rPr>
          <w:rFonts w:ascii="Constantia" w:hAnsi="Constantia"/>
        </w:rPr>
        <w:t xml:space="preserve">zich daarover </w:t>
      </w:r>
      <w:r w:rsidR="00CC5E16">
        <w:rPr>
          <w:rFonts w:ascii="Constantia" w:hAnsi="Constantia"/>
        </w:rPr>
        <w:t xml:space="preserve">geen zorgen maakte. </w:t>
      </w:r>
      <w:r w:rsidR="0054753C">
        <w:rPr>
          <w:rFonts w:ascii="Constantia" w:hAnsi="Constantia"/>
        </w:rPr>
        <w:t xml:space="preserve"> </w:t>
      </w:r>
    </w:p>
    <w:p w14:paraId="6EBDDA19" w14:textId="04BA3BB4" w:rsidR="00462122" w:rsidRDefault="0054753C" w:rsidP="000E49A9">
      <w:pPr>
        <w:pStyle w:val="Geenafstand"/>
        <w:spacing w:line="276" w:lineRule="auto"/>
        <w:jc w:val="both"/>
        <w:rPr>
          <w:rFonts w:ascii="Constantia" w:hAnsi="Constantia"/>
        </w:rPr>
      </w:pPr>
      <w:r w:rsidRPr="0054753C">
        <w:rPr>
          <w:rFonts w:ascii="Constantia" w:hAnsi="Constantia"/>
          <w:b/>
          <w:bCs/>
        </w:rPr>
        <w:t>Conclusie.</w:t>
      </w:r>
      <w:r>
        <w:rPr>
          <w:rFonts w:ascii="Constantia" w:hAnsi="Constantia"/>
        </w:rPr>
        <w:t xml:space="preserve"> </w:t>
      </w:r>
      <w:r w:rsidR="00462122">
        <w:rPr>
          <w:rFonts w:ascii="Constantia" w:hAnsi="Constantia"/>
        </w:rPr>
        <w:t xml:space="preserve">Uit wat tot nu toe genoemd is blijkt, dat niemand Maria </w:t>
      </w:r>
      <w:r w:rsidR="005C3D92">
        <w:rPr>
          <w:rFonts w:ascii="Constantia" w:hAnsi="Constantia"/>
        </w:rPr>
        <w:t xml:space="preserve">toen </w:t>
      </w:r>
      <w:r w:rsidR="00462122">
        <w:rPr>
          <w:rFonts w:ascii="Constantia" w:hAnsi="Constantia"/>
        </w:rPr>
        <w:t xml:space="preserve">als zondares heeft gezien. Niemand zag Jezus als een onecht Kind van Maria. </w:t>
      </w:r>
    </w:p>
    <w:p w14:paraId="77912920" w14:textId="77777777" w:rsidR="000E49A9" w:rsidRDefault="000E49A9" w:rsidP="006E5297">
      <w:pPr>
        <w:pStyle w:val="Geenafstand"/>
        <w:spacing w:line="276" w:lineRule="auto"/>
        <w:ind w:left="708"/>
        <w:jc w:val="both"/>
        <w:rPr>
          <w:rFonts w:ascii="Constantia" w:hAnsi="Constantia"/>
        </w:rPr>
      </w:pPr>
    </w:p>
    <w:p w14:paraId="7850EB77" w14:textId="05979FAB" w:rsidR="00BB0447" w:rsidRPr="00641EF9" w:rsidRDefault="00462122" w:rsidP="004D59A7">
      <w:pPr>
        <w:pStyle w:val="Geenafstand"/>
        <w:numPr>
          <w:ilvl w:val="0"/>
          <w:numId w:val="6"/>
        </w:numPr>
        <w:spacing w:line="276" w:lineRule="auto"/>
        <w:jc w:val="both"/>
        <w:rPr>
          <w:rFonts w:ascii="Constantia" w:hAnsi="Constantia"/>
          <w:color w:val="7030A0"/>
        </w:rPr>
      </w:pPr>
      <w:r w:rsidRPr="00641EF9">
        <w:rPr>
          <w:rFonts w:ascii="Constantia" w:hAnsi="Constantia"/>
        </w:rPr>
        <w:t xml:space="preserve">Soms wordt tegengeworpen wat in Johannes </w:t>
      </w:r>
      <w:r w:rsidR="00BB0447" w:rsidRPr="00641EF9">
        <w:rPr>
          <w:rFonts w:ascii="Constantia" w:hAnsi="Constantia"/>
        </w:rPr>
        <w:t>8:41</w:t>
      </w:r>
      <w:r w:rsidRPr="00641EF9">
        <w:rPr>
          <w:rFonts w:ascii="Constantia" w:hAnsi="Constantia"/>
        </w:rPr>
        <w:t xml:space="preserve"> staat: ‘</w:t>
      </w:r>
      <w:r w:rsidR="00BB0447" w:rsidRPr="00641EF9">
        <w:rPr>
          <w:rFonts w:ascii="Constantia" w:hAnsi="Constantia"/>
        </w:rPr>
        <w:t>Zij zeiden dan tegen Hem: Wij zijn niet geboren uit hoererij; wij hebben één Vader, God</w:t>
      </w:r>
      <w:r w:rsidRPr="00641EF9">
        <w:rPr>
          <w:rFonts w:ascii="Constantia" w:hAnsi="Constantia"/>
        </w:rPr>
        <w:t>’</w:t>
      </w:r>
      <w:r w:rsidR="00BB0447" w:rsidRPr="00641EF9">
        <w:rPr>
          <w:rFonts w:ascii="Constantia" w:hAnsi="Constantia"/>
        </w:rPr>
        <w:t>.</w:t>
      </w:r>
      <w:r w:rsidRPr="00641EF9">
        <w:rPr>
          <w:rFonts w:ascii="Constantia" w:hAnsi="Constantia"/>
        </w:rPr>
        <w:t xml:space="preserve"> D</w:t>
      </w:r>
      <w:r w:rsidR="00F967E5" w:rsidRPr="00641EF9">
        <w:rPr>
          <w:rFonts w:ascii="Constantia" w:hAnsi="Constantia"/>
        </w:rPr>
        <w:t xml:space="preserve">it wordt </w:t>
      </w:r>
      <w:r w:rsidRPr="00641EF9">
        <w:rPr>
          <w:rFonts w:ascii="Constantia" w:hAnsi="Constantia"/>
        </w:rPr>
        <w:t xml:space="preserve">zo uitgelegd, dat de Schriftgeleerden en farizeeën </w:t>
      </w:r>
      <w:r w:rsidR="00A51EE8" w:rsidRPr="00641EF9">
        <w:rPr>
          <w:rFonts w:ascii="Constantia" w:hAnsi="Constantia"/>
        </w:rPr>
        <w:t>bedoelen</w:t>
      </w:r>
      <w:r w:rsidRPr="00641EF9">
        <w:rPr>
          <w:rFonts w:ascii="Constantia" w:hAnsi="Constantia"/>
        </w:rPr>
        <w:t xml:space="preserve">: wij zijn niet, </w:t>
      </w:r>
      <w:r w:rsidRPr="00641EF9">
        <w:rPr>
          <w:rFonts w:ascii="Constantia" w:hAnsi="Constantia"/>
          <w:i/>
          <w:iCs/>
        </w:rPr>
        <w:t>zoals U</w:t>
      </w:r>
      <w:r w:rsidRPr="00641EF9">
        <w:rPr>
          <w:rFonts w:ascii="Constantia" w:hAnsi="Constantia"/>
        </w:rPr>
        <w:t xml:space="preserve">, uit hoererij geboren. </w:t>
      </w:r>
      <w:r w:rsidR="00023533" w:rsidRPr="00641EF9">
        <w:rPr>
          <w:rFonts w:ascii="Constantia" w:hAnsi="Constantia"/>
        </w:rPr>
        <w:t xml:space="preserve">Maar als zij dat bedoelden dan hadden ze ‘zoals u’ er maar al te graag bij gezegd. </w:t>
      </w:r>
      <w:r w:rsidR="00641EF9" w:rsidRPr="00641EF9">
        <w:rPr>
          <w:rFonts w:ascii="Constantia" w:hAnsi="Constantia"/>
        </w:rPr>
        <w:t xml:space="preserve">Maar </w:t>
      </w:r>
      <w:r w:rsidR="0054753C" w:rsidRPr="00641EF9">
        <w:rPr>
          <w:rFonts w:ascii="Constantia" w:hAnsi="Constantia"/>
        </w:rPr>
        <w:t xml:space="preserve">de context </w:t>
      </w:r>
      <w:r w:rsidR="00641EF9" w:rsidRPr="00641EF9">
        <w:rPr>
          <w:rFonts w:ascii="Constantia" w:hAnsi="Constantia"/>
        </w:rPr>
        <w:t xml:space="preserve">en de </w:t>
      </w:r>
      <w:r w:rsidR="00A65B5D">
        <w:rPr>
          <w:rFonts w:ascii="Constantia" w:hAnsi="Constantia"/>
        </w:rPr>
        <w:t xml:space="preserve">hele </w:t>
      </w:r>
      <w:r w:rsidR="00641EF9" w:rsidRPr="00641EF9">
        <w:rPr>
          <w:rFonts w:ascii="Constantia" w:hAnsi="Constantia"/>
        </w:rPr>
        <w:t xml:space="preserve">discussie </w:t>
      </w:r>
      <w:r w:rsidR="00641EF9" w:rsidRPr="00641EF9">
        <w:rPr>
          <w:rFonts w:ascii="Constantia" w:hAnsi="Constantia"/>
          <w:i/>
          <w:iCs/>
        </w:rPr>
        <w:t>in de tempel</w:t>
      </w:r>
      <w:r w:rsidR="00641EF9" w:rsidRPr="00641EF9">
        <w:rPr>
          <w:rFonts w:ascii="Constantia" w:hAnsi="Constantia"/>
        </w:rPr>
        <w:t xml:space="preserve"> </w:t>
      </w:r>
      <w:r w:rsidR="0054753C" w:rsidRPr="00641EF9">
        <w:rPr>
          <w:rFonts w:ascii="Constantia" w:hAnsi="Constantia"/>
        </w:rPr>
        <w:t xml:space="preserve">geeft geen enkele aanleiding </w:t>
      </w:r>
      <w:r w:rsidR="00641EF9" w:rsidRPr="00641EF9">
        <w:rPr>
          <w:rFonts w:ascii="Constantia" w:hAnsi="Constantia"/>
        </w:rPr>
        <w:t>te denken dat ze Jezus verwijten uit on</w:t>
      </w:r>
      <w:r w:rsidR="0054753C" w:rsidRPr="00641EF9">
        <w:rPr>
          <w:rFonts w:ascii="Constantia" w:hAnsi="Constantia"/>
        </w:rPr>
        <w:t>t</w:t>
      </w:r>
      <w:r w:rsidR="00641EF9" w:rsidRPr="00641EF9">
        <w:rPr>
          <w:rFonts w:ascii="Constantia" w:hAnsi="Constantia"/>
        </w:rPr>
        <w:t xml:space="preserve">ucht geboren te zijn. </w:t>
      </w:r>
      <w:r w:rsidR="0054753C" w:rsidRPr="00641EF9">
        <w:rPr>
          <w:rFonts w:ascii="Constantia" w:hAnsi="Constantia"/>
        </w:rPr>
        <w:t>Z</w:t>
      </w:r>
      <w:r w:rsidRPr="00641EF9">
        <w:rPr>
          <w:rFonts w:ascii="Constantia" w:hAnsi="Constantia"/>
        </w:rPr>
        <w:t xml:space="preserve">ij </w:t>
      </w:r>
      <w:r w:rsidR="0054753C" w:rsidRPr="00641EF9">
        <w:rPr>
          <w:rFonts w:ascii="Constantia" w:hAnsi="Constantia"/>
        </w:rPr>
        <w:t xml:space="preserve">willen </w:t>
      </w:r>
      <w:r w:rsidR="00A65B5D">
        <w:rPr>
          <w:rFonts w:ascii="Constantia" w:hAnsi="Constantia"/>
        </w:rPr>
        <w:t>s</w:t>
      </w:r>
      <w:r w:rsidR="0054753C" w:rsidRPr="00641EF9">
        <w:rPr>
          <w:rFonts w:ascii="Constantia" w:hAnsi="Constantia"/>
        </w:rPr>
        <w:t>lechts</w:t>
      </w:r>
      <w:r w:rsidR="00641EF9" w:rsidRPr="00641EF9">
        <w:rPr>
          <w:rFonts w:ascii="Constantia" w:hAnsi="Constantia"/>
        </w:rPr>
        <w:t xml:space="preserve"> </w:t>
      </w:r>
      <w:r w:rsidR="0054753C" w:rsidRPr="00641EF9">
        <w:rPr>
          <w:rFonts w:ascii="Constantia" w:hAnsi="Constantia"/>
        </w:rPr>
        <w:t>onderstrepen</w:t>
      </w:r>
      <w:r w:rsidRPr="00641EF9">
        <w:rPr>
          <w:rFonts w:ascii="Constantia" w:hAnsi="Constantia"/>
        </w:rPr>
        <w:t xml:space="preserve">, dat </w:t>
      </w:r>
      <w:r w:rsidR="00FF135A" w:rsidRPr="00641EF9">
        <w:rPr>
          <w:rFonts w:ascii="Constantia" w:hAnsi="Constantia"/>
        </w:rPr>
        <w:t xml:space="preserve">God </w:t>
      </w:r>
      <w:r w:rsidRPr="00641EF9">
        <w:rPr>
          <w:rFonts w:ascii="Constantia" w:hAnsi="Constantia"/>
          <w:i/>
          <w:iCs/>
        </w:rPr>
        <w:t>hun</w:t>
      </w:r>
      <w:r w:rsidRPr="00641EF9">
        <w:rPr>
          <w:rFonts w:ascii="Constantia" w:hAnsi="Constantia"/>
        </w:rPr>
        <w:t xml:space="preserve"> </w:t>
      </w:r>
      <w:r w:rsidR="00FF135A" w:rsidRPr="00641EF9">
        <w:rPr>
          <w:rFonts w:ascii="Constantia" w:hAnsi="Constantia"/>
        </w:rPr>
        <w:t>V</w:t>
      </w:r>
      <w:r w:rsidRPr="00641EF9">
        <w:rPr>
          <w:rFonts w:ascii="Constantia" w:hAnsi="Constantia"/>
        </w:rPr>
        <w:t>ader is</w:t>
      </w:r>
      <w:r w:rsidR="00B20268" w:rsidRPr="00641EF9">
        <w:rPr>
          <w:rFonts w:ascii="Constantia" w:hAnsi="Constantia"/>
        </w:rPr>
        <w:t xml:space="preserve"> en niet de duivel. </w:t>
      </w:r>
      <w:r w:rsidR="00A65B5D">
        <w:rPr>
          <w:rFonts w:ascii="Constantia" w:hAnsi="Constantia"/>
        </w:rPr>
        <w:t>Daar komt bij, dat hoererij</w:t>
      </w:r>
      <w:r w:rsidR="008D208E">
        <w:rPr>
          <w:rFonts w:ascii="Constantia" w:hAnsi="Constantia"/>
        </w:rPr>
        <w:t xml:space="preserve"> (</w:t>
      </w:r>
      <w:r w:rsidR="008D208E" w:rsidRPr="00D36549">
        <w:rPr>
          <w:rFonts w:ascii="Constantia" w:hAnsi="Constantia"/>
          <w:i/>
          <w:iCs/>
          <w:lang w:val="el-GR"/>
        </w:rPr>
        <w:t>porneias</w:t>
      </w:r>
      <w:r w:rsidR="008D208E">
        <w:rPr>
          <w:rFonts w:ascii="Constantia" w:hAnsi="Constantia"/>
        </w:rPr>
        <w:t>)</w:t>
      </w:r>
      <w:r w:rsidR="00A65B5D">
        <w:rPr>
          <w:rFonts w:ascii="Constantia" w:hAnsi="Constantia"/>
        </w:rPr>
        <w:t xml:space="preserve"> </w:t>
      </w:r>
      <w:r w:rsidR="00D36549">
        <w:rPr>
          <w:rFonts w:ascii="Constantia" w:hAnsi="Constantia"/>
        </w:rPr>
        <w:t xml:space="preserve">hier </w:t>
      </w:r>
      <w:r w:rsidR="00A65B5D">
        <w:rPr>
          <w:rFonts w:ascii="Constantia" w:hAnsi="Constantia"/>
        </w:rPr>
        <w:t>ook als metafoor (geestelijke overspel door ontrouw aan God) bedoeld kan zijn</w:t>
      </w:r>
      <w:r w:rsidR="00D36549">
        <w:rPr>
          <w:rFonts w:ascii="Constantia" w:hAnsi="Constantia"/>
        </w:rPr>
        <w:t xml:space="preserve"> en dus niet letterlijk</w:t>
      </w:r>
      <w:r w:rsidR="00A65B5D">
        <w:rPr>
          <w:rFonts w:ascii="Constantia" w:hAnsi="Constantia"/>
        </w:rPr>
        <w:t>.</w:t>
      </w:r>
      <w:r w:rsidR="00A65B5D">
        <w:rPr>
          <w:rStyle w:val="Voetnootmarkering"/>
          <w:rFonts w:ascii="Constantia" w:hAnsi="Constantia"/>
        </w:rPr>
        <w:footnoteReference w:id="3"/>
      </w:r>
      <w:r w:rsidR="00A65B5D">
        <w:rPr>
          <w:rFonts w:ascii="Constantia" w:hAnsi="Constantia"/>
        </w:rPr>
        <w:t xml:space="preserve"> </w:t>
      </w:r>
    </w:p>
    <w:p w14:paraId="2EEC0C3B" w14:textId="77777777" w:rsidR="00641EF9" w:rsidRPr="00641EF9" w:rsidRDefault="00641EF9" w:rsidP="00EB18BE">
      <w:pPr>
        <w:pStyle w:val="Geenafstand"/>
        <w:spacing w:line="276" w:lineRule="auto"/>
        <w:ind w:left="1068"/>
        <w:jc w:val="both"/>
        <w:rPr>
          <w:rFonts w:ascii="Constantia" w:hAnsi="Constantia"/>
          <w:color w:val="7030A0"/>
        </w:rPr>
      </w:pPr>
    </w:p>
    <w:p w14:paraId="6ABF4942" w14:textId="075D353B" w:rsidR="00F967E5" w:rsidRPr="00F967E5" w:rsidRDefault="00F967E5" w:rsidP="004D59A7">
      <w:pPr>
        <w:pStyle w:val="Geenafstand"/>
        <w:spacing w:line="276" w:lineRule="auto"/>
        <w:jc w:val="both"/>
        <w:rPr>
          <w:rFonts w:ascii="Constantia" w:hAnsi="Constantia"/>
          <w:b/>
          <w:bCs/>
          <w:sz w:val="28"/>
          <w:szCs w:val="28"/>
        </w:rPr>
      </w:pPr>
      <w:r w:rsidRPr="00F967E5">
        <w:rPr>
          <w:rFonts w:ascii="Constantia" w:hAnsi="Constantia"/>
          <w:b/>
          <w:bCs/>
          <w:sz w:val="28"/>
          <w:szCs w:val="28"/>
        </w:rPr>
        <w:t>Deel II</w:t>
      </w:r>
    </w:p>
    <w:p w14:paraId="3178CE0C" w14:textId="788C2AAE" w:rsidR="00F967E5" w:rsidRDefault="00A920CA" w:rsidP="004D59A7">
      <w:pPr>
        <w:pStyle w:val="Geenafstand"/>
        <w:spacing w:line="276" w:lineRule="auto"/>
        <w:jc w:val="both"/>
        <w:rPr>
          <w:rFonts w:ascii="Constantia" w:hAnsi="Constantia"/>
        </w:rPr>
      </w:pPr>
      <w:r>
        <w:rPr>
          <w:rFonts w:ascii="Constantia" w:hAnsi="Constantia"/>
        </w:rPr>
        <w:t>Hoe k</w:t>
      </w:r>
      <w:r w:rsidR="00F309CC">
        <w:rPr>
          <w:rFonts w:ascii="Constantia" w:hAnsi="Constantia"/>
        </w:rPr>
        <w:t>a</w:t>
      </w:r>
      <w:r>
        <w:rPr>
          <w:rFonts w:ascii="Constantia" w:hAnsi="Constantia"/>
        </w:rPr>
        <w:t>n het, dat niemand in Nazareth heeft opgemerkt</w:t>
      </w:r>
      <w:r w:rsidR="00F309CC">
        <w:rPr>
          <w:rFonts w:ascii="Constantia" w:hAnsi="Constantia"/>
        </w:rPr>
        <w:t xml:space="preserve"> </w:t>
      </w:r>
      <w:r>
        <w:rPr>
          <w:rFonts w:ascii="Constantia" w:hAnsi="Constantia"/>
        </w:rPr>
        <w:t>dat Maria voortijdig zwanger was?</w:t>
      </w:r>
    </w:p>
    <w:p w14:paraId="61EC01A9" w14:textId="77777777" w:rsidR="00A26CC7" w:rsidRDefault="00A26CC7" w:rsidP="004D59A7">
      <w:pPr>
        <w:pStyle w:val="Geenafstand"/>
        <w:spacing w:line="276" w:lineRule="auto"/>
        <w:jc w:val="both"/>
        <w:rPr>
          <w:rFonts w:ascii="Constantia" w:hAnsi="Constantia"/>
          <w:b/>
          <w:bCs/>
          <w:u w:val="single"/>
        </w:rPr>
      </w:pPr>
    </w:p>
    <w:p w14:paraId="09666E04" w14:textId="3719FBC0" w:rsidR="00A920CA" w:rsidRPr="00F967E5" w:rsidRDefault="00A920CA" w:rsidP="004D59A7">
      <w:pPr>
        <w:pStyle w:val="Geenafstand"/>
        <w:spacing w:line="276" w:lineRule="auto"/>
        <w:jc w:val="both"/>
        <w:rPr>
          <w:rFonts w:ascii="Constantia" w:hAnsi="Constantia"/>
        </w:rPr>
      </w:pPr>
      <w:r w:rsidRPr="00C96438">
        <w:rPr>
          <w:rFonts w:ascii="Constantia" w:hAnsi="Constantia"/>
          <w:b/>
          <w:bCs/>
          <w:u w:val="single"/>
        </w:rPr>
        <w:t>1.</w:t>
      </w:r>
      <w:r>
        <w:rPr>
          <w:rFonts w:ascii="Constantia" w:hAnsi="Constantia"/>
        </w:rPr>
        <w:t xml:space="preserve"> </w:t>
      </w:r>
      <w:r w:rsidR="00B9194D" w:rsidRPr="00B9194D">
        <w:rPr>
          <w:rFonts w:ascii="Constantia" w:hAnsi="Constantia"/>
        </w:rPr>
        <w:t xml:space="preserve">Maria is haar wondere zwangerschap niet </w:t>
      </w:r>
      <w:r w:rsidR="00B9194D">
        <w:rPr>
          <w:rFonts w:ascii="Constantia" w:hAnsi="Constantia"/>
        </w:rPr>
        <w:t xml:space="preserve">opgetogen </w:t>
      </w:r>
      <w:r w:rsidR="00B9194D" w:rsidRPr="00B9194D">
        <w:rPr>
          <w:rFonts w:ascii="Constantia" w:hAnsi="Constantia"/>
        </w:rPr>
        <w:t xml:space="preserve">gaan rondbazuinen. </w:t>
      </w:r>
      <w:r w:rsidR="00EE704D">
        <w:rPr>
          <w:rFonts w:ascii="Constantia" w:hAnsi="Constantia"/>
        </w:rPr>
        <w:t xml:space="preserve">Er zouden altijd mensen zijn die </w:t>
      </w:r>
      <w:r w:rsidR="00B64E59">
        <w:rPr>
          <w:rFonts w:ascii="Constantia" w:hAnsi="Constantia"/>
        </w:rPr>
        <w:t>denken</w:t>
      </w:r>
      <w:r w:rsidR="00EE704D">
        <w:rPr>
          <w:rFonts w:ascii="Constantia" w:hAnsi="Constantia"/>
        </w:rPr>
        <w:t xml:space="preserve"> dat ze </w:t>
      </w:r>
      <w:r w:rsidR="00B64E59">
        <w:rPr>
          <w:rFonts w:ascii="Constantia" w:hAnsi="Constantia"/>
        </w:rPr>
        <w:t xml:space="preserve">met een </w:t>
      </w:r>
      <w:r w:rsidR="007C47E2">
        <w:rPr>
          <w:rFonts w:ascii="Constantia" w:hAnsi="Constantia"/>
        </w:rPr>
        <w:t>uitvlucht</w:t>
      </w:r>
      <w:r w:rsidR="00B64E59">
        <w:rPr>
          <w:rFonts w:ascii="Constantia" w:hAnsi="Constantia"/>
        </w:rPr>
        <w:t xml:space="preserve"> </w:t>
      </w:r>
      <w:r w:rsidR="00EE704D">
        <w:rPr>
          <w:rFonts w:ascii="Constantia" w:hAnsi="Constantia"/>
        </w:rPr>
        <w:t xml:space="preserve">overspel verdoezelt. </w:t>
      </w:r>
      <w:r w:rsidR="00B64E59">
        <w:rPr>
          <w:rFonts w:ascii="Constantia" w:hAnsi="Constantia"/>
        </w:rPr>
        <w:t xml:space="preserve">Daar is haar ‘geheim’ te heilig voor. </w:t>
      </w:r>
      <w:r w:rsidR="003D55AE" w:rsidRPr="003D55AE">
        <w:rPr>
          <w:rFonts w:ascii="Constantia" w:hAnsi="Constantia"/>
        </w:rPr>
        <w:t xml:space="preserve">Als Mattheüs in 1:18 schrijft dat Maria tijdens haar ondertrouw zwanger </w:t>
      </w:r>
      <w:r w:rsidR="003D55AE" w:rsidRPr="006E5F46">
        <w:rPr>
          <w:rFonts w:ascii="Constantia" w:hAnsi="Constantia"/>
          <w:i/>
          <w:iCs/>
        </w:rPr>
        <w:t>werd bevonden</w:t>
      </w:r>
      <w:r w:rsidR="003D55AE" w:rsidRPr="003D55AE">
        <w:rPr>
          <w:rFonts w:ascii="Constantia" w:hAnsi="Constantia"/>
        </w:rPr>
        <w:t xml:space="preserve"> uit de Heilige Geest (SV), dan duidt ‘werd bevonden’ </w:t>
      </w:r>
      <w:r w:rsidR="00B64E59">
        <w:rPr>
          <w:rFonts w:ascii="Constantia" w:hAnsi="Constantia"/>
        </w:rPr>
        <w:t xml:space="preserve">wel </w:t>
      </w:r>
      <w:r w:rsidR="003D55AE" w:rsidRPr="003D55AE">
        <w:rPr>
          <w:rFonts w:ascii="Constantia" w:hAnsi="Constantia"/>
        </w:rPr>
        <w:t>op een constatering door anderen</w:t>
      </w:r>
      <w:r w:rsidR="003D55AE">
        <w:rPr>
          <w:rFonts w:ascii="Constantia" w:hAnsi="Constantia"/>
        </w:rPr>
        <w:t xml:space="preserve">. </w:t>
      </w:r>
      <w:r w:rsidR="00076495">
        <w:rPr>
          <w:rFonts w:ascii="Constantia" w:hAnsi="Constantia"/>
        </w:rPr>
        <w:t>Maar d</w:t>
      </w:r>
      <w:r w:rsidR="00976E6A">
        <w:rPr>
          <w:rFonts w:ascii="Constantia" w:hAnsi="Constantia"/>
        </w:rPr>
        <w:t xml:space="preserve">at </w:t>
      </w:r>
      <w:r w:rsidR="00A945EA">
        <w:rPr>
          <w:rFonts w:ascii="Constantia" w:hAnsi="Constantia"/>
        </w:rPr>
        <w:t>zal</w:t>
      </w:r>
      <w:r w:rsidR="00976E6A">
        <w:rPr>
          <w:rFonts w:ascii="Constantia" w:hAnsi="Constantia"/>
        </w:rPr>
        <w:t xml:space="preserve"> beperkt </w:t>
      </w:r>
      <w:r w:rsidR="00A945EA">
        <w:rPr>
          <w:rFonts w:ascii="Constantia" w:hAnsi="Constantia"/>
        </w:rPr>
        <w:t xml:space="preserve">zijn </w:t>
      </w:r>
      <w:r w:rsidR="00976E6A">
        <w:rPr>
          <w:rFonts w:ascii="Constantia" w:hAnsi="Constantia"/>
        </w:rPr>
        <w:t>tot enkele intimi</w:t>
      </w:r>
      <w:r w:rsidR="00563CE9">
        <w:rPr>
          <w:rFonts w:ascii="Constantia" w:hAnsi="Constantia"/>
        </w:rPr>
        <w:t>, die het geheimenis</w:t>
      </w:r>
      <w:r w:rsidR="0040671A">
        <w:rPr>
          <w:rFonts w:ascii="Constantia" w:hAnsi="Constantia"/>
        </w:rPr>
        <w:t>,</w:t>
      </w:r>
      <w:r w:rsidR="00563CE9">
        <w:rPr>
          <w:rFonts w:ascii="Constantia" w:hAnsi="Constantia"/>
        </w:rPr>
        <w:t xml:space="preserve"> </w:t>
      </w:r>
      <w:r w:rsidR="0040671A">
        <w:rPr>
          <w:rFonts w:ascii="Constantia" w:hAnsi="Constantia"/>
        </w:rPr>
        <w:t xml:space="preserve">zoals eerder opgemerkt, </w:t>
      </w:r>
      <w:r w:rsidR="00563CE9">
        <w:rPr>
          <w:rFonts w:ascii="Constantia" w:hAnsi="Constantia"/>
        </w:rPr>
        <w:t xml:space="preserve">hebben bewaard. Te denken valt </w:t>
      </w:r>
      <w:r w:rsidR="003D55AE">
        <w:rPr>
          <w:rFonts w:ascii="Constantia" w:hAnsi="Constantia"/>
        </w:rPr>
        <w:t xml:space="preserve">dan aan </w:t>
      </w:r>
      <w:r w:rsidR="00E958C0">
        <w:rPr>
          <w:rFonts w:ascii="Constantia" w:hAnsi="Constantia"/>
        </w:rPr>
        <w:t xml:space="preserve">o.a. </w:t>
      </w:r>
      <w:r w:rsidR="00563CE9">
        <w:rPr>
          <w:rFonts w:ascii="Constantia" w:hAnsi="Constantia"/>
        </w:rPr>
        <w:t>haar ouders, zus</w:t>
      </w:r>
      <w:r w:rsidR="00E958C0">
        <w:rPr>
          <w:rFonts w:ascii="Constantia" w:hAnsi="Constantia"/>
        </w:rPr>
        <w:t xml:space="preserve">, </w:t>
      </w:r>
      <w:r w:rsidR="00563CE9">
        <w:rPr>
          <w:rFonts w:ascii="Constantia" w:hAnsi="Constantia"/>
        </w:rPr>
        <w:t>Jozef</w:t>
      </w:r>
      <w:r w:rsidR="00B64E59">
        <w:rPr>
          <w:rFonts w:ascii="Constantia" w:hAnsi="Constantia"/>
        </w:rPr>
        <w:t>,</w:t>
      </w:r>
      <w:r w:rsidR="00E958C0">
        <w:rPr>
          <w:rFonts w:ascii="Constantia" w:hAnsi="Constantia"/>
        </w:rPr>
        <w:t xml:space="preserve"> </w:t>
      </w:r>
      <w:r w:rsidR="00397EE9">
        <w:rPr>
          <w:rFonts w:ascii="Constantia" w:hAnsi="Constantia"/>
        </w:rPr>
        <w:t>Elizabet</w:t>
      </w:r>
      <w:r w:rsidR="00F309CC">
        <w:rPr>
          <w:rFonts w:ascii="Constantia" w:hAnsi="Constantia"/>
        </w:rPr>
        <w:t xml:space="preserve">, </w:t>
      </w:r>
      <w:r w:rsidR="00B64E59">
        <w:rPr>
          <w:rFonts w:ascii="Constantia" w:hAnsi="Constantia"/>
        </w:rPr>
        <w:t xml:space="preserve">en </w:t>
      </w:r>
      <w:r w:rsidR="00F309CC">
        <w:rPr>
          <w:rFonts w:ascii="Constantia" w:hAnsi="Constantia"/>
        </w:rPr>
        <w:t>misschien Jozefs broer Klopas</w:t>
      </w:r>
      <w:r w:rsidR="00563CE9">
        <w:rPr>
          <w:rFonts w:ascii="Constantia" w:hAnsi="Constantia"/>
        </w:rPr>
        <w:t xml:space="preserve">. </w:t>
      </w:r>
      <w:r w:rsidR="00976E6A">
        <w:rPr>
          <w:rFonts w:ascii="Constantia" w:hAnsi="Constantia"/>
        </w:rPr>
        <w:t xml:space="preserve">Zoals </w:t>
      </w:r>
      <w:r w:rsidR="00B9194D">
        <w:rPr>
          <w:rFonts w:ascii="Constantia" w:hAnsi="Constantia"/>
        </w:rPr>
        <w:t xml:space="preserve">in Deel I </w:t>
      </w:r>
      <w:r w:rsidR="00976E6A">
        <w:rPr>
          <w:rFonts w:ascii="Constantia" w:hAnsi="Constantia"/>
        </w:rPr>
        <w:t xml:space="preserve">is </w:t>
      </w:r>
      <w:r w:rsidR="003C6457">
        <w:rPr>
          <w:rFonts w:ascii="Constantia" w:hAnsi="Constantia"/>
        </w:rPr>
        <w:t>beschreven,</w:t>
      </w:r>
      <w:r w:rsidR="00976E6A">
        <w:rPr>
          <w:rFonts w:ascii="Constantia" w:hAnsi="Constantia"/>
        </w:rPr>
        <w:t xml:space="preserve"> </w:t>
      </w:r>
      <w:r w:rsidR="00B9194D">
        <w:rPr>
          <w:rFonts w:ascii="Constantia" w:hAnsi="Constantia"/>
        </w:rPr>
        <w:t>is</w:t>
      </w:r>
      <w:r w:rsidR="00976E6A">
        <w:rPr>
          <w:rFonts w:ascii="Constantia" w:hAnsi="Constantia"/>
        </w:rPr>
        <w:t xml:space="preserve"> </w:t>
      </w:r>
      <w:r w:rsidR="00B64E59">
        <w:rPr>
          <w:rFonts w:ascii="Constantia" w:hAnsi="Constantia"/>
        </w:rPr>
        <w:t xml:space="preserve">er in Nazareth </w:t>
      </w:r>
      <w:r w:rsidR="003D55AE">
        <w:rPr>
          <w:rFonts w:ascii="Constantia" w:hAnsi="Constantia"/>
        </w:rPr>
        <w:t xml:space="preserve">niets </w:t>
      </w:r>
      <w:r w:rsidR="00976E6A">
        <w:rPr>
          <w:rFonts w:ascii="Constantia" w:hAnsi="Constantia"/>
        </w:rPr>
        <w:t xml:space="preserve">over bekend </w:t>
      </w:r>
      <w:r w:rsidR="00E958C0">
        <w:rPr>
          <w:rFonts w:ascii="Constantia" w:hAnsi="Constantia"/>
        </w:rPr>
        <w:t>geworden</w:t>
      </w:r>
      <w:r w:rsidR="00976E6A">
        <w:rPr>
          <w:rFonts w:ascii="Constantia" w:hAnsi="Constantia"/>
        </w:rPr>
        <w:t xml:space="preserve">. </w:t>
      </w:r>
    </w:p>
    <w:p w14:paraId="4FA7B583" w14:textId="77777777" w:rsidR="00C96438" w:rsidRDefault="00C96438" w:rsidP="004D59A7">
      <w:pPr>
        <w:pStyle w:val="Geenafstand"/>
        <w:spacing w:line="276" w:lineRule="auto"/>
        <w:jc w:val="both"/>
        <w:rPr>
          <w:rFonts w:ascii="Constantia" w:hAnsi="Constantia"/>
          <w:b/>
          <w:bCs/>
          <w:u w:val="single"/>
        </w:rPr>
      </w:pPr>
    </w:p>
    <w:p w14:paraId="3E05D8F4" w14:textId="62091609" w:rsidR="006E0EBB" w:rsidRDefault="00F309CC" w:rsidP="004D59A7">
      <w:pPr>
        <w:pStyle w:val="Geenafstand"/>
        <w:spacing w:line="276" w:lineRule="auto"/>
        <w:jc w:val="both"/>
        <w:rPr>
          <w:rFonts w:ascii="Constantia" w:hAnsi="Constantia"/>
        </w:rPr>
      </w:pPr>
      <w:r w:rsidRPr="00C96438">
        <w:rPr>
          <w:rFonts w:ascii="Constantia" w:hAnsi="Constantia"/>
          <w:b/>
          <w:bCs/>
          <w:u w:val="single"/>
        </w:rPr>
        <w:t>2.</w:t>
      </w:r>
      <w:r>
        <w:rPr>
          <w:rFonts w:ascii="Constantia" w:hAnsi="Constantia"/>
        </w:rPr>
        <w:t xml:space="preserve"> </w:t>
      </w:r>
      <w:r w:rsidR="00A945EA">
        <w:rPr>
          <w:rFonts w:ascii="Constantia" w:hAnsi="Constantia"/>
        </w:rPr>
        <w:t xml:space="preserve">Enige dagen na de annunciatie is Maria voor drie maanden vertrokken naar </w:t>
      </w:r>
      <w:r w:rsidR="00397EE9">
        <w:rPr>
          <w:rFonts w:ascii="Constantia" w:hAnsi="Constantia"/>
        </w:rPr>
        <w:t>Elizabet</w:t>
      </w:r>
      <w:r w:rsidR="00A945EA">
        <w:rPr>
          <w:rFonts w:ascii="Constantia" w:hAnsi="Constantia"/>
        </w:rPr>
        <w:t xml:space="preserve">. In deze periode heeft niemand </w:t>
      </w:r>
      <w:r w:rsidR="00177DA1">
        <w:rPr>
          <w:rFonts w:ascii="Constantia" w:hAnsi="Constantia"/>
        </w:rPr>
        <w:t xml:space="preserve">in Nazareth </w:t>
      </w:r>
      <w:r w:rsidR="00A945EA">
        <w:rPr>
          <w:rFonts w:ascii="Constantia" w:hAnsi="Constantia"/>
        </w:rPr>
        <w:t xml:space="preserve">haar </w:t>
      </w:r>
      <w:r w:rsidR="00280B8B">
        <w:rPr>
          <w:rFonts w:ascii="Constantia" w:hAnsi="Constantia"/>
        </w:rPr>
        <w:t xml:space="preserve">kunnen </w:t>
      </w:r>
      <w:r w:rsidR="00A945EA">
        <w:rPr>
          <w:rFonts w:ascii="Constantia" w:hAnsi="Constantia"/>
        </w:rPr>
        <w:t xml:space="preserve">zien. </w:t>
      </w:r>
      <w:r w:rsidR="00280B8B">
        <w:rPr>
          <w:rFonts w:ascii="Constantia" w:hAnsi="Constantia"/>
        </w:rPr>
        <w:t>Maar w</w:t>
      </w:r>
      <w:r w:rsidR="009D1F2D">
        <w:rPr>
          <w:rFonts w:ascii="Constantia" w:hAnsi="Constantia"/>
        </w:rPr>
        <w:t xml:space="preserve">at kon men na haar terugkomst </w:t>
      </w:r>
      <w:r w:rsidR="00280B8B">
        <w:rPr>
          <w:rFonts w:ascii="Constantia" w:hAnsi="Constantia"/>
        </w:rPr>
        <w:t xml:space="preserve">van een zwangerschap </w:t>
      </w:r>
      <w:r w:rsidR="009D1F2D">
        <w:rPr>
          <w:rFonts w:ascii="Constantia" w:hAnsi="Constantia"/>
        </w:rPr>
        <w:t>waarnemen?</w:t>
      </w:r>
      <w:r w:rsidR="00280B8B">
        <w:rPr>
          <w:rFonts w:ascii="Constantia" w:hAnsi="Constantia"/>
        </w:rPr>
        <w:t xml:space="preserve"> </w:t>
      </w:r>
      <w:r w:rsidR="00824BAC">
        <w:rPr>
          <w:rFonts w:ascii="Constantia" w:hAnsi="Constantia"/>
        </w:rPr>
        <w:t xml:space="preserve">Voor wie </w:t>
      </w:r>
      <w:r w:rsidR="00B110B0">
        <w:rPr>
          <w:rFonts w:ascii="Constantia" w:hAnsi="Constantia"/>
        </w:rPr>
        <w:t xml:space="preserve">ervan afweet </w:t>
      </w:r>
      <w:r w:rsidR="00824BAC">
        <w:rPr>
          <w:rFonts w:ascii="Constantia" w:hAnsi="Constantia"/>
        </w:rPr>
        <w:t xml:space="preserve">is </w:t>
      </w:r>
      <w:r w:rsidR="00B110B0">
        <w:rPr>
          <w:rFonts w:ascii="Constantia" w:hAnsi="Constantia"/>
        </w:rPr>
        <w:t xml:space="preserve">een </w:t>
      </w:r>
      <w:r w:rsidR="00824BAC">
        <w:rPr>
          <w:rFonts w:ascii="Constantia" w:hAnsi="Constantia"/>
        </w:rPr>
        <w:t xml:space="preserve">zwangerschap </w:t>
      </w:r>
      <w:r w:rsidR="00C505E4" w:rsidRPr="00C505E4">
        <w:rPr>
          <w:rFonts w:ascii="Constantia" w:hAnsi="Constantia"/>
        </w:rPr>
        <w:t xml:space="preserve">zichtbaar vanaf </w:t>
      </w:r>
      <w:r w:rsidR="00824BAC">
        <w:rPr>
          <w:rFonts w:ascii="Constantia" w:hAnsi="Constantia"/>
        </w:rPr>
        <w:t xml:space="preserve">de dertiende </w:t>
      </w:r>
      <w:r w:rsidR="00C505E4" w:rsidRPr="00C505E4">
        <w:rPr>
          <w:rFonts w:ascii="Constantia" w:hAnsi="Constantia"/>
        </w:rPr>
        <w:t xml:space="preserve">week, </w:t>
      </w:r>
      <w:r w:rsidR="00177DA1">
        <w:rPr>
          <w:rFonts w:ascii="Constantia" w:hAnsi="Constantia"/>
        </w:rPr>
        <w:t>dat is na</w:t>
      </w:r>
      <w:r w:rsidR="00824BAC">
        <w:rPr>
          <w:rFonts w:ascii="Constantia" w:hAnsi="Constantia"/>
        </w:rPr>
        <w:t xml:space="preserve"> circa drie maanden. B</w:t>
      </w:r>
      <w:r w:rsidR="00C505E4" w:rsidRPr="00C505E4">
        <w:rPr>
          <w:rFonts w:ascii="Constantia" w:hAnsi="Constantia"/>
        </w:rPr>
        <w:t xml:space="preserve">ij </w:t>
      </w:r>
      <w:r w:rsidR="006E0EBB">
        <w:rPr>
          <w:rFonts w:ascii="Constantia" w:hAnsi="Constantia"/>
        </w:rPr>
        <w:t xml:space="preserve">een </w:t>
      </w:r>
      <w:r w:rsidR="00C505E4" w:rsidRPr="00C505E4">
        <w:rPr>
          <w:rFonts w:ascii="Constantia" w:hAnsi="Constantia"/>
        </w:rPr>
        <w:t>eerste kind</w:t>
      </w:r>
      <w:r w:rsidR="00EE704D">
        <w:rPr>
          <w:rFonts w:ascii="Constantia" w:hAnsi="Constantia"/>
        </w:rPr>
        <w:t xml:space="preserve">, </w:t>
      </w:r>
      <w:r w:rsidR="006E0EBB">
        <w:rPr>
          <w:rFonts w:ascii="Constantia" w:hAnsi="Constantia"/>
        </w:rPr>
        <w:t>zoals bij Maria</w:t>
      </w:r>
      <w:r w:rsidR="00EE704D">
        <w:rPr>
          <w:rFonts w:ascii="Constantia" w:hAnsi="Constantia"/>
        </w:rPr>
        <w:t>,</w:t>
      </w:r>
      <w:r w:rsidR="006E0EBB">
        <w:rPr>
          <w:rFonts w:ascii="Constantia" w:hAnsi="Constantia"/>
        </w:rPr>
        <w:t xml:space="preserve"> </w:t>
      </w:r>
      <w:r w:rsidR="00824BAC">
        <w:rPr>
          <w:rFonts w:ascii="Constantia" w:hAnsi="Constantia"/>
        </w:rPr>
        <w:t xml:space="preserve">is dat doorgaans </w:t>
      </w:r>
      <w:r w:rsidR="00C505E4" w:rsidRPr="00C505E4">
        <w:rPr>
          <w:rFonts w:ascii="Constantia" w:hAnsi="Constantia"/>
        </w:rPr>
        <w:t xml:space="preserve">wat later, in de loop van de vierde maand. </w:t>
      </w:r>
      <w:r w:rsidR="00824BAC">
        <w:rPr>
          <w:rFonts w:ascii="Constantia" w:hAnsi="Constantia"/>
        </w:rPr>
        <w:t xml:space="preserve">Een buitenstaander die van niets weet zal het niet opmerken. </w:t>
      </w:r>
      <w:r w:rsidR="006E0EBB">
        <w:rPr>
          <w:rFonts w:ascii="Constantia" w:hAnsi="Constantia"/>
        </w:rPr>
        <w:t xml:space="preserve">Voor buitenstaanders </w:t>
      </w:r>
      <w:r w:rsidR="00177DA1">
        <w:rPr>
          <w:rFonts w:ascii="Constantia" w:hAnsi="Constantia"/>
        </w:rPr>
        <w:t xml:space="preserve">begint </w:t>
      </w:r>
      <w:r w:rsidR="006E0EBB">
        <w:rPr>
          <w:rFonts w:ascii="Constantia" w:hAnsi="Constantia"/>
        </w:rPr>
        <w:t xml:space="preserve">een zwangerschap </w:t>
      </w:r>
      <w:r w:rsidR="00177DA1">
        <w:rPr>
          <w:rFonts w:ascii="Constantia" w:hAnsi="Constantia"/>
        </w:rPr>
        <w:t xml:space="preserve">zichtbaar te worden </w:t>
      </w:r>
      <w:r w:rsidR="006E0EBB" w:rsidRPr="006E0EBB">
        <w:rPr>
          <w:rFonts w:ascii="Constantia" w:hAnsi="Constantia"/>
        </w:rPr>
        <w:t xml:space="preserve">vanaf </w:t>
      </w:r>
      <w:r w:rsidR="00177DA1">
        <w:rPr>
          <w:rFonts w:ascii="Constantia" w:hAnsi="Constantia"/>
        </w:rPr>
        <w:t xml:space="preserve">gemiddeld </w:t>
      </w:r>
      <w:r w:rsidR="006E0EBB" w:rsidRPr="006E0EBB">
        <w:rPr>
          <w:rFonts w:ascii="Constantia" w:hAnsi="Constantia"/>
        </w:rPr>
        <w:t>week 17</w:t>
      </w:r>
      <w:r w:rsidR="006E0EBB">
        <w:rPr>
          <w:rFonts w:ascii="Constantia" w:hAnsi="Constantia"/>
        </w:rPr>
        <w:t xml:space="preserve"> á </w:t>
      </w:r>
      <w:r w:rsidR="006E0EBB" w:rsidRPr="006E0EBB">
        <w:rPr>
          <w:rFonts w:ascii="Constantia" w:hAnsi="Constantia"/>
        </w:rPr>
        <w:t xml:space="preserve">18, </w:t>
      </w:r>
      <w:r w:rsidR="006E0EBB">
        <w:rPr>
          <w:rFonts w:ascii="Constantia" w:hAnsi="Constantia"/>
        </w:rPr>
        <w:t xml:space="preserve">dat is na vierenhalve maand. Met kleding is dat </w:t>
      </w:r>
      <w:r w:rsidR="006E0EBB" w:rsidRPr="006E0EBB">
        <w:rPr>
          <w:rFonts w:ascii="Constantia" w:hAnsi="Constantia"/>
        </w:rPr>
        <w:t xml:space="preserve">te camoufleren </w:t>
      </w:r>
      <w:r w:rsidR="006E0EBB">
        <w:rPr>
          <w:rFonts w:ascii="Constantia" w:hAnsi="Constantia"/>
        </w:rPr>
        <w:t>tot en met de zesde</w:t>
      </w:r>
      <w:r w:rsidR="006E0EBB" w:rsidRPr="006E0EBB">
        <w:rPr>
          <w:rFonts w:ascii="Constantia" w:hAnsi="Constantia"/>
        </w:rPr>
        <w:t xml:space="preserve"> </w:t>
      </w:r>
      <w:r w:rsidR="00D0565B">
        <w:rPr>
          <w:rFonts w:ascii="Constantia" w:hAnsi="Constantia"/>
        </w:rPr>
        <w:t>maand en soms zelfs tot de zevende maand</w:t>
      </w:r>
      <w:r w:rsidR="00B110B0">
        <w:rPr>
          <w:rFonts w:ascii="Constantia" w:hAnsi="Constantia"/>
        </w:rPr>
        <w:t xml:space="preserve">. </w:t>
      </w:r>
      <w:r w:rsidR="00D0565B">
        <w:rPr>
          <w:rFonts w:ascii="Constantia" w:hAnsi="Constantia"/>
        </w:rPr>
        <w:t xml:space="preserve">Maria </w:t>
      </w:r>
      <w:r w:rsidR="00177DA1">
        <w:rPr>
          <w:rFonts w:ascii="Constantia" w:hAnsi="Constantia"/>
        </w:rPr>
        <w:t>kan zich na</w:t>
      </w:r>
      <w:r w:rsidR="00D0565B">
        <w:rPr>
          <w:rFonts w:ascii="Constantia" w:hAnsi="Constantia"/>
        </w:rPr>
        <w:t xml:space="preserve"> de zesde maand </w:t>
      </w:r>
      <w:r w:rsidR="00177DA1">
        <w:rPr>
          <w:rFonts w:ascii="Constantia" w:hAnsi="Constantia"/>
        </w:rPr>
        <w:t xml:space="preserve">ook </w:t>
      </w:r>
      <w:r w:rsidR="00D0565B">
        <w:rPr>
          <w:rFonts w:ascii="Constantia" w:hAnsi="Constantia"/>
        </w:rPr>
        <w:t>wat verborgen hebben g</w:t>
      </w:r>
      <w:r w:rsidR="001E69E5">
        <w:rPr>
          <w:rFonts w:ascii="Constantia" w:hAnsi="Constantia"/>
        </w:rPr>
        <w:t xml:space="preserve">ehouden. </w:t>
      </w:r>
      <w:r w:rsidR="00B110B0">
        <w:rPr>
          <w:rFonts w:ascii="Constantia" w:hAnsi="Constantia"/>
        </w:rPr>
        <w:t xml:space="preserve"> </w:t>
      </w:r>
      <w:r w:rsidR="00C46311">
        <w:rPr>
          <w:rFonts w:ascii="Constantia" w:hAnsi="Constantia"/>
        </w:rPr>
        <w:t xml:space="preserve"> </w:t>
      </w:r>
    </w:p>
    <w:p w14:paraId="20C573E9" w14:textId="43D3F942" w:rsidR="00B110B0" w:rsidRDefault="00C46311" w:rsidP="004D59A7">
      <w:pPr>
        <w:pStyle w:val="Geenafstand"/>
        <w:spacing w:line="276" w:lineRule="auto"/>
        <w:jc w:val="both"/>
        <w:rPr>
          <w:rFonts w:ascii="Constantia" w:hAnsi="Constantia"/>
        </w:rPr>
      </w:pPr>
      <w:r>
        <w:rPr>
          <w:rFonts w:ascii="Constantia" w:hAnsi="Constantia"/>
        </w:rPr>
        <w:t xml:space="preserve">Het vaak gehoorde verhaal, dat Jozef na Maria’s terugkeer na drie maanden zag dat zij zwanger was, is dus een fabel. Als Jozef van plan was om na haar terugkeer in stilte van haar te scheiden, kan dat enkel betekenen, dat hij </w:t>
      </w:r>
      <w:r w:rsidR="00EE704D">
        <w:rPr>
          <w:rFonts w:ascii="Constantia" w:hAnsi="Constantia"/>
        </w:rPr>
        <w:t>van</w:t>
      </w:r>
      <w:r w:rsidR="00B110B0">
        <w:rPr>
          <w:rFonts w:ascii="Constantia" w:hAnsi="Constantia"/>
        </w:rPr>
        <w:t xml:space="preserve"> Maria (of iemand namens haar) </w:t>
      </w:r>
      <w:r>
        <w:rPr>
          <w:rFonts w:ascii="Constantia" w:hAnsi="Constantia"/>
        </w:rPr>
        <w:t xml:space="preserve">van haar zwangerschap </w:t>
      </w:r>
      <w:r w:rsidR="00B110B0">
        <w:rPr>
          <w:rFonts w:ascii="Constantia" w:hAnsi="Constantia"/>
        </w:rPr>
        <w:t xml:space="preserve">heeft gehoord. </w:t>
      </w:r>
      <w:r w:rsidR="00FE4377">
        <w:rPr>
          <w:rFonts w:ascii="Constantia" w:hAnsi="Constantia"/>
        </w:rPr>
        <w:t xml:space="preserve">Het feit, dat </w:t>
      </w:r>
      <w:r w:rsidR="00FE4377" w:rsidRPr="00FE4377">
        <w:rPr>
          <w:rFonts w:ascii="Constantia" w:hAnsi="Constantia"/>
        </w:rPr>
        <w:t>Jozef</w:t>
      </w:r>
      <w:r w:rsidR="00590242" w:rsidRPr="00FE4377">
        <w:rPr>
          <w:rFonts w:ascii="Constantia" w:hAnsi="Constantia"/>
        </w:rPr>
        <w:t xml:space="preserve"> publieke schande </w:t>
      </w:r>
      <w:r w:rsidR="00FE4377">
        <w:rPr>
          <w:rFonts w:ascii="Constantia" w:hAnsi="Constantia"/>
        </w:rPr>
        <w:t xml:space="preserve">wilde </w:t>
      </w:r>
      <w:r w:rsidR="00590242" w:rsidRPr="00FE4377">
        <w:rPr>
          <w:rFonts w:ascii="Constantia" w:hAnsi="Constantia"/>
        </w:rPr>
        <w:t>voorkomen</w:t>
      </w:r>
      <w:r w:rsidR="00FE4377">
        <w:rPr>
          <w:rFonts w:ascii="Constantia" w:hAnsi="Constantia"/>
        </w:rPr>
        <w:t xml:space="preserve"> (Matth. 1:19) wijst erop, dat van Maria’s zwangerschap naar buiten toe niets zichtbaar was toen hij zich voornam te scheiden.</w:t>
      </w:r>
      <w:r w:rsidR="00EE704D">
        <w:rPr>
          <w:rFonts w:ascii="Constantia" w:hAnsi="Constantia"/>
        </w:rPr>
        <w:t xml:space="preserve"> </w:t>
      </w:r>
      <w:r w:rsidR="00EE704D">
        <w:rPr>
          <w:rFonts w:ascii="Constantia" w:hAnsi="Constantia"/>
        </w:rPr>
        <w:lastRenderedPageBreak/>
        <w:t>Als Jozef pas in actie kwam nadat hij Maria’s zwangerschap zelf kon waarnemen zou de tijd te kort zijn voor de onderstaande gebeurtenissen.</w:t>
      </w:r>
      <w:r w:rsidR="00FE4377">
        <w:rPr>
          <w:rFonts w:ascii="Constantia" w:hAnsi="Constantia"/>
        </w:rPr>
        <w:t xml:space="preserve"> </w:t>
      </w:r>
    </w:p>
    <w:p w14:paraId="2F93CCF6" w14:textId="77777777" w:rsidR="00C96438" w:rsidRDefault="00C96438" w:rsidP="004D59A7">
      <w:pPr>
        <w:pStyle w:val="Geenafstand"/>
        <w:spacing w:line="276" w:lineRule="auto"/>
        <w:jc w:val="both"/>
        <w:rPr>
          <w:rFonts w:ascii="Constantia" w:hAnsi="Constantia"/>
        </w:rPr>
      </w:pPr>
    </w:p>
    <w:p w14:paraId="7249A6D6" w14:textId="68CDFD24" w:rsidR="00C46311" w:rsidRPr="006E0EBB" w:rsidRDefault="00B110B0" w:rsidP="004D59A7">
      <w:pPr>
        <w:pStyle w:val="Geenafstand"/>
        <w:spacing w:line="276" w:lineRule="auto"/>
        <w:jc w:val="both"/>
        <w:rPr>
          <w:rFonts w:ascii="Constantia" w:hAnsi="Constantia"/>
        </w:rPr>
      </w:pPr>
      <w:r w:rsidRPr="00C96438">
        <w:rPr>
          <w:rFonts w:ascii="Constantia" w:hAnsi="Constantia"/>
          <w:b/>
          <w:bCs/>
          <w:u w:val="single"/>
        </w:rPr>
        <w:t>3.</w:t>
      </w:r>
      <w:r>
        <w:rPr>
          <w:rFonts w:ascii="Constantia" w:hAnsi="Constantia"/>
        </w:rPr>
        <w:t xml:space="preserve"> </w:t>
      </w:r>
      <w:r w:rsidR="00423D38">
        <w:rPr>
          <w:rFonts w:ascii="Constantia" w:hAnsi="Constantia"/>
        </w:rPr>
        <w:t xml:space="preserve">Wat was nu </w:t>
      </w:r>
      <w:r w:rsidR="00FA3006">
        <w:rPr>
          <w:rFonts w:ascii="Constantia" w:hAnsi="Constantia"/>
        </w:rPr>
        <w:t>de</w:t>
      </w:r>
      <w:r w:rsidR="003B57C3">
        <w:rPr>
          <w:rFonts w:ascii="Constantia" w:hAnsi="Constantia"/>
        </w:rPr>
        <w:t xml:space="preserve"> mogelijke</w:t>
      </w:r>
      <w:r w:rsidR="00FA3006">
        <w:rPr>
          <w:rFonts w:ascii="Constantia" w:hAnsi="Constantia"/>
        </w:rPr>
        <w:t xml:space="preserve"> volgorde en het </w:t>
      </w:r>
      <w:r w:rsidR="00423D38">
        <w:rPr>
          <w:rFonts w:ascii="Constantia" w:hAnsi="Constantia"/>
        </w:rPr>
        <w:t xml:space="preserve">tijdsverloop van de verschillende gebeurtenissen? </w:t>
      </w:r>
    </w:p>
    <w:p w14:paraId="421B9C1F" w14:textId="14819CD7" w:rsidR="00D50F85" w:rsidRDefault="001F6604" w:rsidP="004D59A7">
      <w:pPr>
        <w:pStyle w:val="Geenafstand"/>
        <w:spacing w:line="276" w:lineRule="auto"/>
        <w:jc w:val="both"/>
        <w:rPr>
          <w:rFonts w:ascii="Constantia" w:hAnsi="Constantia"/>
        </w:rPr>
      </w:pPr>
      <w:r>
        <w:rPr>
          <w:rFonts w:ascii="Constantia" w:hAnsi="Constantia"/>
        </w:rPr>
        <w:t xml:space="preserve">De </w:t>
      </w:r>
      <w:r w:rsidR="00A12D76">
        <w:rPr>
          <w:rFonts w:ascii="Constantia" w:hAnsi="Constantia"/>
        </w:rPr>
        <w:t>tijd</w:t>
      </w:r>
      <w:r>
        <w:rPr>
          <w:rFonts w:ascii="Constantia" w:hAnsi="Constantia"/>
        </w:rPr>
        <w:t xml:space="preserve"> na de ondertrouw was bestemd voor voorbereidingen voor de bruiloft. </w:t>
      </w:r>
      <w:r w:rsidR="00E15FAA" w:rsidRPr="00FA3006">
        <w:rPr>
          <w:rFonts w:ascii="Constantia" w:hAnsi="Constantia"/>
        </w:rPr>
        <w:t>De aanstaande bruid g</w:t>
      </w:r>
      <w:r w:rsidR="008525BE">
        <w:rPr>
          <w:rFonts w:ascii="Constantia" w:hAnsi="Constantia"/>
        </w:rPr>
        <w:t>ing</w:t>
      </w:r>
      <w:r w:rsidR="00E15FAA" w:rsidRPr="00FA3006">
        <w:rPr>
          <w:rFonts w:ascii="Constantia" w:hAnsi="Constantia"/>
        </w:rPr>
        <w:t xml:space="preserve"> soms al bij de andere familie wonen om alles gereed te maken voor het feest en haar nieuwe huishouding. Ze krijgt zeker een jaar de tijd om haar uitzet (kleding en sieraden) in orde te maken. De bruidegom heeft de taak om het bruiloftsfeest voor te bereiden en eventueel de nieuwe woning. </w:t>
      </w:r>
      <w:r>
        <w:rPr>
          <w:rFonts w:ascii="Constantia" w:hAnsi="Constantia"/>
        </w:rPr>
        <w:t xml:space="preserve">Deze periode duurde in de regel een jaar, soms enkele jaren. </w:t>
      </w:r>
      <w:r w:rsidR="00465177" w:rsidRPr="00BB4B3A">
        <w:rPr>
          <w:rFonts w:ascii="Constantia" w:hAnsi="Constantia"/>
        </w:rPr>
        <w:t>We weten niet hoe lang J</w:t>
      </w:r>
      <w:r w:rsidR="00BB4B3A">
        <w:rPr>
          <w:rFonts w:ascii="Constantia" w:hAnsi="Constantia"/>
        </w:rPr>
        <w:t>ozef</w:t>
      </w:r>
      <w:r w:rsidR="00465177" w:rsidRPr="00BB4B3A">
        <w:rPr>
          <w:rFonts w:ascii="Constantia" w:hAnsi="Constantia"/>
        </w:rPr>
        <w:t xml:space="preserve"> en M</w:t>
      </w:r>
      <w:r w:rsidR="00BB4B3A">
        <w:rPr>
          <w:rFonts w:ascii="Constantia" w:hAnsi="Constantia"/>
        </w:rPr>
        <w:t>aria</w:t>
      </w:r>
      <w:r w:rsidR="00465177" w:rsidRPr="00BB4B3A">
        <w:rPr>
          <w:rFonts w:ascii="Constantia" w:hAnsi="Constantia"/>
        </w:rPr>
        <w:t xml:space="preserve"> in ondertrouw waren bij de annunciatie</w:t>
      </w:r>
      <w:r w:rsidR="00D50F85">
        <w:rPr>
          <w:rFonts w:ascii="Constantia" w:hAnsi="Constantia"/>
        </w:rPr>
        <w:t xml:space="preserve">, dus ook niet hoever zij al waren </w:t>
      </w:r>
      <w:r w:rsidR="00465177" w:rsidRPr="00BB4B3A">
        <w:rPr>
          <w:rFonts w:ascii="Constantia" w:hAnsi="Constantia"/>
        </w:rPr>
        <w:t xml:space="preserve">met </w:t>
      </w:r>
      <w:r w:rsidR="00D50F85">
        <w:rPr>
          <w:rFonts w:ascii="Constantia" w:hAnsi="Constantia"/>
        </w:rPr>
        <w:t xml:space="preserve">de </w:t>
      </w:r>
      <w:r w:rsidR="00465177" w:rsidRPr="00BB4B3A">
        <w:rPr>
          <w:rFonts w:ascii="Constantia" w:hAnsi="Constantia"/>
        </w:rPr>
        <w:t xml:space="preserve">voorbereidingen voor </w:t>
      </w:r>
      <w:r w:rsidR="00D50F85">
        <w:rPr>
          <w:rFonts w:ascii="Constantia" w:hAnsi="Constantia"/>
        </w:rPr>
        <w:t xml:space="preserve">de </w:t>
      </w:r>
      <w:r w:rsidR="00465177" w:rsidRPr="00BB4B3A">
        <w:rPr>
          <w:rFonts w:ascii="Constantia" w:hAnsi="Constantia"/>
        </w:rPr>
        <w:t>bruiloft</w:t>
      </w:r>
      <w:r w:rsidR="00D50F85">
        <w:rPr>
          <w:rFonts w:ascii="Constantia" w:hAnsi="Constantia"/>
        </w:rPr>
        <w:t xml:space="preserve">. </w:t>
      </w:r>
    </w:p>
    <w:p w14:paraId="3B9C46FA" w14:textId="037A23B2" w:rsidR="009D392D" w:rsidRDefault="00E6783A" w:rsidP="004D59A7">
      <w:pPr>
        <w:pStyle w:val="Geenafstand"/>
        <w:spacing w:line="276" w:lineRule="auto"/>
        <w:jc w:val="both"/>
        <w:rPr>
          <w:rFonts w:ascii="Constantia" w:hAnsi="Constantia"/>
        </w:rPr>
      </w:pPr>
      <w:r>
        <w:rPr>
          <w:rFonts w:ascii="Constantia" w:hAnsi="Constantia"/>
        </w:rPr>
        <w:t xml:space="preserve">Jozef wil </w:t>
      </w:r>
      <w:r w:rsidR="003B57C3">
        <w:rPr>
          <w:rFonts w:ascii="Constantia" w:hAnsi="Constantia"/>
        </w:rPr>
        <w:t xml:space="preserve">tijdens de ondertrouwperiode </w:t>
      </w:r>
      <w:r>
        <w:rPr>
          <w:rFonts w:ascii="Constantia" w:hAnsi="Constantia"/>
        </w:rPr>
        <w:t>van Maria scheiden, maar in een droom geeft een engel hem opdracht gewoon met haar te trouwen (Matth. 1:19,20).</w:t>
      </w:r>
      <w:r w:rsidR="00827752">
        <w:rPr>
          <w:rFonts w:ascii="Constantia" w:hAnsi="Constantia"/>
        </w:rPr>
        <w:t xml:space="preserve"> </w:t>
      </w:r>
      <w:r w:rsidR="00D81391">
        <w:rPr>
          <w:rFonts w:ascii="Constantia" w:hAnsi="Constantia"/>
        </w:rPr>
        <w:t>‘</w:t>
      </w:r>
      <w:r w:rsidRPr="00E6783A">
        <w:rPr>
          <w:rFonts w:ascii="Constantia" w:hAnsi="Constantia"/>
        </w:rPr>
        <w:t>Toen Jozef uit de slaap ontwaakt was, deed hij zoals de engel van de Heere hem bevolen had, en hij nam zijn vrouw bij zich</w:t>
      </w:r>
      <w:r>
        <w:rPr>
          <w:rFonts w:ascii="Constantia" w:hAnsi="Constantia"/>
        </w:rPr>
        <w:t xml:space="preserve">’ (Matth. 1:24). </w:t>
      </w:r>
      <w:r w:rsidR="00827752">
        <w:rPr>
          <w:rFonts w:ascii="Constantia" w:hAnsi="Constantia"/>
        </w:rPr>
        <w:t>Dit laatste betekent: op een bruiloft het tweede deel van de huwelijkssluiting laten uitvoeren en samen onder één dak gaan wonen. Uit de tekst</w:t>
      </w:r>
      <w:r>
        <w:rPr>
          <w:rFonts w:ascii="Constantia" w:hAnsi="Constantia"/>
        </w:rPr>
        <w:t xml:space="preserve"> blijken twee dingen. Ten eerste: </w:t>
      </w:r>
      <w:r w:rsidR="00D81391">
        <w:rPr>
          <w:rFonts w:ascii="Constantia" w:hAnsi="Constantia"/>
        </w:rPr>
        <w:t xml:space="preserve">de voorbereidingen voor de bruiloft waren ver genoeg gevorderd om te kúnnen trouwen. Ten tweede: Maria was </w:t>
      </w:r>
      <w:r w:rsidR="00D6401E">
        <w:rPr>
          <w:rFonts w:ascii="Constantia" w:hAnsi="Constantia"/>
        </w:rPr>
        <w:t>al</w:t>
      </w:r>
      <w:r w:rsidR="00D81391">
        <w:rPr>
          <w:rFonts w:ascii="Constantia" w:hAnsi="Constantia"/>
        </w:rPr>
        <w:t xml:space="preserve"> terug van haar bezoek </w:t>
      </w:r>
      <w:r w:rsidR="003B57C3">
        <w:rPr>
          <w:rFonts w:ascii="Constantia" w:hAnsi="Constantia"/>
        </w:rPr>
        <w:t xml:space="preserve">van drie maanden </w:t>
      </w:r>
      <w:r w:rsidR="00D81391">
        <w:rPr>
          <w:rFonts w:ascii="Constantia" w:hAnsi="Constantia"/>
        </w:rPr>
        <w:t xml:space="preserve">aan </w:t>
      </w:r>
      <w:r w:rsidR="00397EE9">
        <w:rPr>
          <w:rFonts w:ascii="Constantia" w:hAnsi="Constantia"/>
        </w:rPr>
        <w:t>Elizabet</w:t>
      </w:r>
      <w:r w:rsidR="00D81391">
        <w:rPr>
          <w:rFonts w:ascii="Constantia" w:hAnsi="Constantia"/>
        </w:rPr>
        <w:t xml:space="preserve">. De droom aan Jozef </w:t>
      </w:r>
      <w:r w:rsidR="00D6401E">
        <w:rPr>
          <w:rFonts w:ascii="Constantia" w:hAnsi="Constantia"/>
        </w:rPr>
        <w:t>was</w:t>
      </w:r>
      <w:r w:rsidR="00D81391">
        <w:rPr>
          <w:rFonts w:ascii="Constantia" w:hAnsi="Constantia"/>
        </w:rPr>
        <w:t xml:space="preserve"> dus </w:t>
      </w:r>
      <w:r w:rsidR="00D6401E">
        <w:rPr>
          <w:rFonts w:ascii="Constantia" w:hAnsi="Constantia"/>
        </w:rPr>
        <w:t xml:space="preserve">op zijn vroegst </w:t>
      </w:r>
      <w:r w:rsidR="00D81391">
        <w:rPr>
          <w:rFonts w:ascii="Constantia" w:hAnsi="Constantia"/>
        </w:rPr>
        <w:t xml:space="preserve">ergens in de vierde maand van Maria’s zwangerschap. </w:t>
      </w:r>
      <w:r w:rsidR="00D6401E">
        <w:rPr>
          <w:rFonts w:ascii="Constantia" w:hAnsi="Constantia"/>
        </w:rPr>
        <w:t xml:space="preserve">Het regelen van de laatste finesses van de bruiloft </w:t>
      </w:r>
      <w:r w:rsidR="006E6E90">
        <w:rPr>
          <w:rFonts w:ascii="Constantia" w:hAnsi="Constantia"/>
        </w:rPr>
        <w:t xml:space="preserve">in Nazareth </w:t>
      </w:r>
      <w:r w:rsidR="00D6401E">
        <w:rPr>
          <w:rFonts w:ascii="Constantia" w:hAnsi="Constantia"/>
        </w:rPr>
        <w:t xml:space="preserve">en het uitnodigen van gasten zal nog enige tijd in beslag genomen hebben. Jozef en Maria </w:t>
      </w:r>
      <w:r w:rsidR="00827752">
        <w:rPr>
          <w:rFonts w:ascii="Constantia" w:hAnsi="Constantia"/>
        </w:rPr>
        <w:t xml:space="preserve">zullen dus </w:t>
      </w:r>
      <w:r w:rsidR="006E6E90">
        <w:rPr>
          <w:rFonts w:ascii="Constantia" w:hAnsi="Constantia"/>
        </w:rPr>
        <w:t>niet eerder dan</w:t>
      </w:r>
      <w:r w:rsidR="00D6401E">
        <w:rPr>
          <w:rFonts w:ascii="Constantia" w:hAnsi="Constantia"/>
        </w:rPr>
        <w:t xml:space="preserve"> in de vijfde maand van </w:t>
      </w:r>
      <w:r w:rsidR="006E6E90">
        <w:rPr>
          <w:rFonts w:ascii="Constantia" w:hAnsi="Constantia"/>
        </w:rPr>
        <w:t>haar</w:t>
      </w:r>
      <w:r w:rsidR="00D6401E">
        <w:rPr>
          <w:rFonts w:ascii="Constantia" w:hAnsi="Constantia"/>
        </w:rPr>
        <w:t xml:space="preserve"> zwangerschap zijn getrouwd</w:t>
      </w:r>
      <w:r w:rsidR="009D392D">
        <w:rPr>
          <w:rFonts w:ascii="Constantia" w:hAnsi="Constantia"/>
        </w:rPr>
        <w:t xml:space="preserve"> en niet later dan </w:t>
      </w:r>
      <w:r w:rsidR="00827752">
        <w:rPr>
          <w:rFonts w:ascii="Constantia" w:hAnsi="Constantia"/>
        </w:rPr>
        <w:t xml:space="preserve">in </w:t>
      </w:r>
      <w:r w:rsidR="009D392D">
        <w:rPr>
          <w:rFonts w:ascii="Constantia" w:hAnsi="Constantia"/>
        </w:rPr>
        <w:t>de zesde maand.</w:t>
      </w:r>
      <w:r w:rsidR="00194757">
        <w:rPr>
          <w:rStyle w:val="Voetnootmarkering"/>
          <w:rFonts w:ascii="Constantia" w:hAnsi="Constantia"/>
        </w:rPr>
        <w:footnoteReference w:id="4"/>
      </w:r>
      <w:r w:rsidR="00820453">
        <w:rPr>
          <w:rFonts w:ascii="Constantia" w:hAnsi="Constantia"/>
        </w:rPr>
        <w:t xml:space="preserve"> De vraag of het niet kan zijn, dat Jozef en Maria eventueel geen bruiloft meer hebben gehouden wordt beantwoord aan het eind van het artikel Jozef en Maria.</w:t>
      </w:r>
    </w:p>
    <w:p w14:paraId="740D78FD" w14:textId="2D120A0E" w:rsidR="003F0846" w:rsidRDefault="009D392D" w:rsidP="004D59A7">
      <w:pPr>
        <w:pStyle w:val="Geenafstand"/>
        <w:spacing w:line="276" w:lineRule="auto"/>
        <w:jc w:val="both"/>
        <w:rPr>
          <w:rFonts w:ascii="Constantia" w:hAnsi="Constantia"/>
        </w:rPr>
      </w:pPr>
      <w:bookmarkStart w:id="0" w:name="_Hlk83845375"/>
      <w:r>
        <w:rPr>
          <w:rFonts w:ascii="Constantia" w:hAnsi="Constantia"/>
        </w:rPr>
        <w:t xml:space="preserve">Uit het tijdige bezoek van de engel aan Jozef in de droom </w:t>
      </w:r>
      <w:r w:rsidR="00B911D8">
        <w:rPr>
          <w:rFonts w:ascii="Constantia" w:hAnsi="Constantia"/>
        </w:rPr>
        <w:t xml:space="preserve">blijkt Gods bijzondere zorg voor </w:t>
      </w:r>
      <w:r>
        <w:rPr>
          <w:rFonts w:ascii="Constantia" w:hAnsi="Constantia"/>
        </w:rPr>
        <w:t>Maria</w:t>
      </w:r>
      <w:r w:rsidR="00B911D8">
        <w:rPr>
          <w:rFonts w:ascii="Constantia" w:hAnsi="Constantia"/>
        </w:rPr>
        <w:t xml:space="preserve">. Hij wil haar ervoor bewaren, dat zij met een </w:t>
      </w:r>
      <w:r w:rsidR="00A54C03">
        <w:rPr>
          <w:rFonts w:ascii="Constantia" w:hAnsi="Constantia"/>
        </w:rPr>
        <w:t>zichtbare</w:t>
      </w:r>
      <w:r w:rsidR="00B911D8">
        <w:rPr>
          <w:rFonts w:ascii="Constantia" w:hAnsi="Constantia"/>
        </w:rPr>
        <w:t xml:space="preserve"> </w:t>
      </w:r>
      <w:r w:rsidR="00A54C03">
        <w:rPr>
          <w:rFonts w:ascii="Constantia" w:hAnsi="Constantia"/>
        </w:rPr>
        <w:t>zwangerschaps</w:t>
      </w:r>
      <w:r w:rsidR="00B911D8">
        <w:rPr>
          <w:rFonts w:ascii="Constantia" w:hAnsi="Constantia"/>
        </w:rPr>
        <w:t xml:space="preserve">buik de trouwplechtigheid moet doormaken. Dat zou bovendien tot vragen leiden van gasten die niet van haar ‘geheim’ afweten. </w:t>
      </w:r>
      <w:bookmarkEnd w:id="0"/>
      <w:r w:rsidR="00B911D8">
        <w:rPr>
          <w:rFonts w:ascii="Constantia" w:hAnsi="Constantia"/>
        </w:rPr>
        <w:t xml:space="preserve">De trouwdag zal </w:t>
      </w:r>
      <w:r w:rsidR="00A23F03">
        <w:rPr>
          <w:rFonts w:ascii="Constantia" w:hAnsi="Constantia"/>
        </w:rPr>
        <w:t>dus</w:t>
      </w:r>
      <w:r w:rsidR="00B911D8">
        <w:rPr>
          <w:rFonts w:ascii="Constantia" w:hAnsi="Constantia"/>
        </w:rPr>
        <w:t xml:space="preserve"> niet in haar zevende maand of </w:t>
      </w:r>
      <w:r w:rsidR="003F0846">
        <w:rPr>
          <w:rFonts w:ascii="Constantia" w:hAnsi="Constantia"/>
        </w:rPr>
        <w:t xml:space="preserve">nog </w:t>
      </w:r>
      <w:r w:rsidR="00B911D8">
        <w:rPr>
          <w:rFonts w:ascii="Constantia" w:hAnsi="Constantia"/>
        </w:rPr>
        <w:t xml:space="preserve">later plaatsgevonden hebben. </w:t>
      </w:r>
    </w:p>
    <w:p w14:paraId="28188737" w14:textId="77777777" w:rsidR="00BF0939" w:rsidRDefault="00BF0939" w:rsidP="004D59A7">
      <w:pPr>
        <w:pStyle w:val="Geenafstand"/>
        <w:spacing w:line="276" w:lineRule="auto"/>
        <w:jc w:val="both"/>
        <w:rPr>
          <w:rFonts w:ascii="Constantia" w:hAnsi="Constantia"/>
        </w:rPr>
      </w:pPr>
    </w:p>
    <w:p w14:paraId="09E32C81" w14:textId="5008116F" w:rsidR="004D363F" w:rsidRDefault="004D363F" w:rsidP="004D363F">
      <w:pPr>
        <w:pStyle w:val="Geenafstand"/>
        <w:numPr>
          <w:ilvl w:val="0"/>
          <w:numId w:val="8"/>
        </w:numPr>
        <w:spacing w:line="276" w:lineRule="auto"/>
        <w:jc w:val="both"/>
        <w:rPr>
          <w:rFonts w:ascii="Constantia" w:hAnsi="Constantia"/>
        </w:rPr>
      </w:pPr>
      <w:r w:rsidRPr="004D363F">
        <w:rPr>
          <w:rFonts w:ascii="Constantia" w:hAnsi="Constantia"/>
        </w:rPr>
        <w:t xml:space="preserve">Dat deze conclusie </w:t>
      </w:r>
      <w:r w:rsidR="00357F76">
        <w:rPr>
          <w:rFonts w:ascii="Constantia" w:hAnsi="Constantia"/>
        </w:rPr>
        <w:t xml:space="preserve">niet </w:t>
      </w:r>
      <w:r w:rsidR="00DF2F60">
        <w:rPr>
          <w:rFonts w:ascii="Constantia" w:hAnsi="Constantia"/>
        </w:rPr>
        <w:t>onredelijk</w:t>
      </w:r>
      <w:r w:rsidR="00357F76">
        <w:rPr>
          <w:rFonts w:ascii="Constantia" w:hAnsi="Constantia"/>
        </w:rPr>
        <w:t xml:space="preserve"> is</w:t>
      </w:r>
      <w:r w:rsidRPr="004D363F">
        <w:rPr>
          <w:rFonts w:ascii="Constantia" w:hAnsi="Constantia"/>
        </w:rPr>
        <w:t xml:space="preserve"> kan ook afgeleid worden uit Mattheüs 1:25</w:t>
      </w:r>
      <w:r w:rsidR="00357F76">
        <w:rPr>
          <w:rFonts w:ascii="Constantia" w:hAnsi="Constantia"/>
        </w:rPr>
        <w:t>:</w:t>
      </w:r>
      <w:r w:rsidRPr="004D363F">
        <w:rPr>
          <w:rFonts w:ascii="Constantia" w:hAnsi="Constantia"/>
        </w:rPr>
        <w:t xml:space="preserve"> ‘</w:t>
      </w:r>
      <w:r w:rsidR="00357F76">
        <w:rPr>
          <w:rFonts w:ascii="Constantia" w:hAnsi="Constantia"/>
        </w:rPr>
        <w:t xml:space="preserve">…. </w:t>
      </w:r>
      <w:r w:rsidRPr="00357F76">
        <w:rPr>
          <w:rFonts w:ascii="Constantia" w:hAnsi="Constantia"/>
          <w:i/>
          <w:iCs/>
        </w:rPr>
        <w:t>hij nam zijn vrouw bij zich; en hij had geen gemeenschap met haar totdat zij haar eerstgeboren Zoon gebaard had</w:t>
      </w:r>
      <w:r w:rsidRPr="004D363F">
        <w:rPr>
          <w:rFonts w:ascii="Constantia" w:hAnsi="Constantia"/>
        </w:rPr>
        <w:t>;</w:t>
      </w:r>
      <w:r>
        <w:rPr>
          <w:rFonts w:ascii="Constantia" w:hAnsi="Constantia"/>
        </w:rPr>
        <w:t xml:space="preserve">’ </w:t>
      </w:r>
      <w:r w:rsidR="004C2BC5">
        <w:rPr>
          <w:rFonts w:ascii="Constantia" w:hAnsi="Constantia"/>
        </w:rPr>
        <w:t>Hieruit</w:t>
      </w:r>
      <w:r w:rsidR="00357F76">
        <w:rPr>
          <w:rFonts w:ascii="Constantia" w:hAnsi="Constantia"/>
        </w:rPr>
        <w:t xml:space="preserve"> blijkt</w:t>
      </w:r>
      <w:r w:rsidR="004C2BC5">
        <w:rPr>
          <w:rFonts w:ascii="Constantia" w:hAnsi="Constantia"/>
        </w:rPr>
        <w:t xml:space="preserve"> </w:t>
      </w:r>
      <w:r w:rsidR="00330E6A">
        <w:rPr>
          <w:rFonts w:ascii="Constantia" w:hAnsi="Constantia"/>
        </w:rPr>
        <w:t>dus</w:t>
      </w:r>
      <w:r w:rsidR="004C2BC5">
        <w:rPr>
          <w:rFonts w:ascii="Constantia" w:hAnsi="Constantia"/>
        </w:rPr>
        <w:t xml:space="preserve">, dat Jozef wel </w:t>
      </w:r>
      <w:r w:rsidR="00330E6A">
        <w:rPr>
          <w:rFonts w:ascii="Constantia" w:hAnsi="Constantia"/>
        </w:rPr>
        <w:t xml:space="preserve">gedurende een bepaalde periode </w:t>
      </w:r>
      <w:r w:rsidR="004C2BC5">
        <w:rPr>
          <w:rFonts w:ascii="Constantia" w:hAnsi="Constantia"/>
        </w:rPr>
        <w:t xml:space="preserve">gemeenschap met Maria </w:t>
      </w:r>
      <w:r w:rsidR="004C2BC5" w:rsidRPr="004C2BC5">
        <w:rPr>
          <w:rFonts w:ascii="Constantia" w:hAnsi="Constantia"/>
          <w:i/>
          <w:iCs/>
        </w:rPr>
        <w:t>had kunnen</w:t>
      </w:r>
      <w:r w:rsidR="004C2BC5">
        <w:rPr>
          <w:rFonts w:ascii="Constantia" w:hAnsi="Constantia"/>
        </w:rPr>
        <w:t xml:space="preserve"> hebben. </w:t>
      </w:r>
      <w:r w:rsidR="00330E6A">
        <w:rPr>
          <w:rFonts w:ascii="Constantia" w:hAnsi="Constantia"/>
        </w:rPr>
        <w:t>Dit heeft ook pas betekenis als het om een periode van enige omvang ging, voorafgaande aan de geboorte van Jezus. Maar al was dit slechts drie of vier maanden, dan zou de bruiloft in de vijfde of hooguit zesde maand van Maria’s zwangerschap geweest zijn.</w:t>
      </w:r>
    </w:p>
    <w:p w14:paraId="6091C1F6" w14:textId="77777777" w:rsidR="00BF0939" w:rsidRPr="004D363F" w:rsidRDefault="00BF0939" w:rsidP="00BF0939">
      <w:pPr>
        <w:pStyle w:val="Geenafstand"/>
        <w:spacing w:line="276" w:lineRule="auto"/>
        <w:jc w:val="both"/>
        <w:rPr>
          <w:rFonts w:ascii="Constantia" w:hAnsi="Constantia"/>
        </w:rPr>
      </w:pPr>
    </w:p>
    <w:p w14:paraId="77F7BCAA" w14:textId="77777777" w:rsidR="00DF2F60" w:rsidRDefault="003F0846" w:rsidP="004D59A7">
      <w:pPr>
        <w:pStyle w:val="Geenafstand"/>
        <w:spacing w:line="276" w:lineRule="auto"/>
        <w:jc w:val="both"/>
        <w:rPr>
          <w:rFonts w:ascii="Constantia" w:hAnsi="Constantia"/>
        </w:rPr>
      </w:pPr>
      <w:r>
        <w:rPr>
          <w:rFonts w:ascii="Constantia" w:hAnsi="Constantia"/>
        </w:rPr>
        <w:t xml:space="preserve">Na de bruiloft kan Maria zich </w:t>
      </w:r>
      <w:r w:rsidR="005B1ECB">
        <w:rPr>
          <w:rFonts w:ascii="Constantia" w:hAnsi="Constantia"/>
        </w:rPr>
        <w:t xml:space="preserve">in Nazareth </w:t>
      </w:r>
      <w:r>
        <w:rPr>
          <w:rFonts w:ascii="Constantia" w:hAnsi="Constantia"/>
        </w:rPr>
        <w:t xml:space="preserve">wat verborgen gehouden hebben. </w:t>
      </w:r>
      <w:r w:rsidR="008525BE">
        <w:rPr>
          <w:rFonts w:ascii="Constantia" w:hAnsi="Constantia"/>
        </w:rPr>
        <w:t xml:space="preserve">Maar gesteld, dat dit niet altijd lukte, dan zullen buitenstaanders </w:t>
      </w:r>
      <w:r w:rsidR="00A355AE">
        <w:rPr>
          <w:rFonts w:ascii="Constantia" w:hAnsi="Constantia"/>
        </w:rPr>
        <w:t>de zwangerschap</w:t>
      </w:r>
      <w:r w:rsidR="008525BE">
        <w:rPr>
          <w:rFonts w:ascii="Constantia" w:hAnsi="Constantia"/>
        </w:rPr>
        <w:t xml:space="preserve"> eerst gezien hebben toen Maria al getrouwd was. Men </w:t>
      </w:r>
      <w:r w:rsidR="008D2183">
        <w:rPr>
          <w:rFonts w:ascii="Constantia" w:hAnsi="Constantia"/>
        </w:rPr>
        <w:t>zou dan</w:t>
      </w:r>
      <w:r w:rsidR="008525BE">
        <w:rPr>
          <w:rFonts w:ascii="Constantia" w:hAnsi="Constantia"/>
        </w:rPr>
        <w:t xml:space="preserve"> concluderen, dat </w:t>
      </w:r>
      <w:r w:rsidR="00A355AE">
        <w:rPr>
          <w:rFonts w:ascii="Constantia" w:hAnsi="Constantia"/>
        </w:rPr>
        <w:t>haar Kind door Jozef is verwekt in een voorechtelijke omgang met elkaar. Hoewel dit ‘</w:t>
      </w:r>
      <w:r w:rsidR="00A355AE" w:rsidRPr="007C47E2">
        <w:rPr>
          <w:rFonts w:ascii="Constantia" w:hAnsi="Constantia"/>
          <w:lang w:val="en-GB"/>
        </w:rPr>
        <w:t>not done’</w:t>
      </w:r>
      <w:r w:rsidR="00A355AE">
        <w:rPr>
          <w:rFonts w:ascii="Constantia" w:hAnsi="Constantia"/>
        </w:rPr>
        <w:t xml:space="preserve"> was rustte er voor Jozef en Maria geen sanctie op. Toch blijkt </w:t>
      </w:r>
      <w:r w:rsidR="008B6CEE">
        <w:rPr>
          <w:rFonts w:ascii="Constantia" w:hAnsi="Constantia"/>
        </w:rPr>
        <w:t xml:space="preserve">ook </w:t>
      </w:r>
      <w:r w:rsidR="00A355AE">
        <w:rPr>
          <w:rFonts w:ascii="Constantia" w:hAnsi="Constantia"/>
        </w:rPr>
        <w:t xml:space="preserve">hieraan dertig jaar later in het collectieve geheugen geen </w:t>
      </w:r>
      <w:r w:rsidR="006E6E90">
        <w:rPr>
          <w:rFonts w:ascii="Constantia" w:hAnsi="Constantia"/>
        </w:rPr>
        <w:t xml:space="preserve">enkele negatieve </w:t>
      </w:r>
      <w:r w:rsidR="00A355AE">
        <w:rPr>
          <w:rFonts w:ascii="Constantia" w:hAnsi="Constantia"/>
        </w:rPr>
        <w:t>herinnering te bestaan.</w:t>
      </w:r>
      <w:r w:rsidR="00A23F03">
        <w:rPr>
          <w:rFonts w:ascii="Constantia" w:hAnsi="Constantia"/>
        </w:rPr>
        <w:t xml:space="preserve"> Het was kennelijk ook Gods bedoeling, dat het naar buiten toe </w:t>
      </w:r>
      <w:r w:rsidR="00A23F03">
        <w:rPr>
          <w:rFonts w:ascii="Constantia" w:hAnsi="Constantia"/>
        </w:rPr>
        <w:lastRenderedPageBreak/>
        <w:t xml:space="preserve">zou lijken alsof Jezus Jozefs eigen Kind was. Daarmee werd het geheim van de ontvangenis uit de Heilige Geest bewaard. Dat was </w:t>
      </w:r>
      <w:r w:rsidR="00700726">
        <w:rPr>
          <w:rFonts w:ascii="Constantia" w:hAnsi="Constantia"/>
        </w:rPr>
        <w:t xml:space="preserve">alleen bekend binnen </w:t>
      </w:r>
      <w:r w:rsidR="00A23F03">
        <w:rPr>
          <w:rFonts w:ascii="Constantia" w:hAnsi="Constantia"/>
        </w:rPr>
        <w:t>de kring van godvrezende</w:t>
      </w:r>
      <w:r w:rsidR="00700726">
        <w:rPr>
          <w:rFonts w:ascii="Constantia" w:hAnsi="Constantia"/>
        </w:rPr>
        <w:t xml:space="preserve"> familie of bekenden. </w:t>
      </w:r>
      <w:r w:rsidR="005B1ECB">
        <w:rPr>
          <w:rFonts w:ascii="Constantia" w:hAnsi="Constantia"/>
        </w:rPr>
        <w:t xml:space="preserve">De mensen dachten later ook inderdaad </w:t>
      </w:r>
      <w:r w:rsidR="00DF2F60">
        <w:rPr>
          <w:rFonts w:ascii="Constantia" w:hAnsi="Constantia"/>
        </w:rPr>
        <w:t xml:space="preserve">altijd </w:t>
      </w:r>
      <w:r w:rsidR="005B1ECB">
        <w:rPr>
          <w:rFonts w:ascii="Constantia" w:hAnsi="Constantia"/>
        </w:rPr>
        <w:t>dat Jezus Jozefs eigen zoon was.</w:t>
      </w:r>
    </w:p>
    <w:p w14:paraId="2A9895E0" w14:textId="2F2332B9" w:rsidR="00E6783A" w:rsidRDefault="003F0846" w:rsidP="004D59A7">
      <w:pPr>
        <w:pStyle w:val="Geenafstand"/>
        <w:spacing w:line="276" w:lineRule="auto"/>
        <w:jc w:val="both"/>
        <w:rPr>
          <w:rFonts w:ascii="Constantia" w:hAnsi="Constantia" w:cstheme="minorHAnsi"/>
        </w:rPr>
      </w:pPr>
      <w:r>
        <w:rPr>
          <w:rFonts w:ascii="Constantia" w:hAnsi="Constantia"/>
        </w:rPr>
        <w:t xml:space="preserve">Voordat het </w:t>
      </w:r>
      <w:r w:rsidR="00DE35D8">
        <w:rPr>
          <w:rFonts w:ascii="Constantia" w:hAnsi="Constantia"/>
        </w:rPr>
        <w:t xml:space="preserve">voor Maria </w:t>
      </w:r>
      <w:r>
        <w:rPr>
          <w:rFonts w:ascii="Constantia" w:hAnsi="Constantia"/>
        </w:rPr>
        <w:t>steeds lastiger werd</w:t>
      </w:r>
      <w:r w:rsidR="00ED767A">
        <w:rPr>
          <w:rFonts w:ascii="Constantia" w:hAnsi="Constantia"/>
        </w:rPr>
        <w:t xml:space="preserve"> haar zwangerschap te verbergen kwam echter het bericht </w:t>
      </w:r>
      <w:r>
        <w:rPr>
          <w:rFonts w:ascii="Constantia" w:hAnsi="Constantia"/>
        </w:rPr>
        <w:t xml:space="preserve">dat Jozef met Maria </w:t>
      </w:r>
      <w:r w:rsidR="00EE03F1">
        <w:rPr>
          <w:rFonts w:ascii="Constantia" w:hAnsi="Constantia"/>
        </w:rPr>
        <w:t xml:space="preserve">als getrouwd echtpaar </w:t>
      </w:r>
      <w:r>
        <w:rPr>
          <w:rFonts w:ascii="Constantia" w:hAnsi="Constantia"/>
        </w:rPr>
        <w:t>naar Bethlehem moe</w:t>
      </w:r>
      <w:r w:rsidR="00ED767A">
        <w:rPr>
          <w:rFonts w:ascii="Constantia" w:hAnsi="Constantia"/>
        </w:rPr>
        <w:t>s</w:t>
      </w:r>
      <w:r>
        <w:rPr>
          <w:rFonts w:ascii="Constantia" w:hAnsi="Constantia"/>
        </w:rPr>
        <w:t xml:space="preserve">t </w:t>
      </w:r>
      <w:r w:rsidR="00ED767A">
        <w:rPr>
          <w:rFonts w:ascii="Constantia" w:hAnsi="Constantia"/>
        </w:rPr>
        <w:t xml:space="preserve">voor de beschrijving. </w:t>
      </w:r>
    </w:p>
    <w:p w14:paraId="5E0BC610" w14:textId="3EF99BE5" w:rsidR="000E49A9" w:rsidRDefault="00ED767A" w:rsidP="004D59A7">
      <w:pPr>
        <w:pStyle w:val="Geenafstand"/>
        <w:spacing w:line="276" w:lineRule="auto"/>
        <w:jc w:val="both"/>
        <w:rPr>
          <w:rFonts w:ascii="Constantia" w:hAnsi="Constantia" w:cstheme="minorHAnsi"/>
        </w:rPr>
      </w:pPr>
      <w:r>
        <w:rPr>
          <w:rFonts w:ascii="Constantia" w:hAnsi="Constantia" w:cstheme="minorHAnsi"/>
        </w:rPr>
        <w:t>God</w:t>
      </w:r>
      <w:r w:rsidR="0099006B">
        <w:rPr>
          <w:rFonts w:ascii="Constantia" w:hAnsi="Constantia" w:cstheme="minorHAnsi"/>
        </w:rPr>
        <w:t xml:space="preserve"> zal in Zijn </w:t>
      </w:r>
      <w:r>
        <w:rPr>
          <w:rFonts w:ascii="Constantia" w:hAnsi="Constantia" w:cstheme="minorHAnsi"/>
        </w:rPr>
        <w:t xml:space="preserve">bijzondere zorg voor Maria en haar Kind er voor </w:t>
      </w:r>
      <w:r w:rsidR="0099006B">
        <w:rPr>
          <w:rFonts w:ascii="Constantia" w:hAnsi="Constantia" w:cstheme="minorHAnsi"/>
        </w:rPr>
        <w:t>gewaakt hebben, dat de reis naar Bethlehem</w:t>
      </w:r>
      <w:r w:rsidR="006A7C4F">
        <w:rPr>
          <w:rFonts w:ascii="Constantia" w:hAnsi="Constantia" w:cstheme="minorHAnsi"/>
        </w:rPr>
        <w:t>, via het Overjordaanse zo’n 140 km, kon plaatsvinden voordat zo’n tocht voor haar te zwaar werd. Een ezel kan hun vervoermiddel geweest zijn, maar je kon ook met een karavaan mee. Een karavaanweg liep dichtbij Nazareth</w:t>
      </w:r>
      <w:r w:rsidR="00BE0E5F">
        <w:rPr>
          <w:rFonts w:ascii="Constantia" w:hAnsi="Constantia" w:cstheme="minorHAnsi"/>
        </w:rPr>
        <w:t xml:space="preserve"> én langs de ‘afslag’ naar Bethlehem. </w:t>
      </w:r>
      <w:r w:rsidR="006A7C4F">
        <w:rPr>
          <w:rFonts w:ascii="Constantia" w:hAnsi="Constantia" w:cstheme="minorHAnsi"/>
        </w:rPr>
        <w:t xml:space="preserve">Hoe dan ook, het is denkbaar dat Jozef en Maria uiterlijk </w:t>
      </w:r>
      <w:r w:rsidR="006E6E90">
        <w:rPr>
          <w:rFonts w:ascii="Constantia" w:hAnsi="Constantia" w:cstheme="minorHAnsi"/>
        </w:rPr>
        <w:t xml:space="preserve">ergens </w:t>
      </w:r>
      <w:r w:rsidR="006A7C4F">
        <w:rPr>
          <w:rFonts w:ascii="Constantia" w:hAnsi="Constantia" w:cstheme="minorHAnsi"/>
        </w:rPr>
        <w:t>in de achtste maand van haar zwangerschap zijn vertrokken</w:t>
      </w:r>
      <w:r w:rsidR="006E6E90">
        <w:rPr>
          <w:rFonts w:ascii="Constantia" w:hAnsi="Constantia" w:cstheme="minorHAnsi"/>
        </w:rPr>
        <w:t xml:space="preserve"> naar Bethlehem</w:t>
      </w:r>
      <w:r w:rsidR="006A7C4F">
        <w:rPr>
          <w:rFonts w:ascii="Constantia" w:hAnsi="Constantia" w:cstheme="minorHAnsi"/>
        </w:rPr>
        <w:t xml:space="preserve">. </w:t>
      </w:r>
      <w:r w:rsidR="005B1ECB">
        <w:rPr>
          <w:rFonts w:ascii="Constantia" w:hAnsi="Constantia" w:cstheme="minorHAnsi"/>
        </w:rPr>
        <w:t>Volgens</w:t>
      </w:r>
      <w:r w:rsidR="0087373C">
        <w:rPr>
          <w:rFonts w:ascii="Constantia" w:hAnsi="Constantia" w:cstheme="minorHAnsi"/>
        </w:rPr>
        <w:t xml:space="preserve"> Lukas 2:6 </w:t>
      </w:r>
      <w:r w:rsidR="005B1ECB">
        <w:rPr>
          <w:rFonts w:ascii="Constantia" w:hAnsi="Constantia" w:cstheme="minorHAnsi"/>
        </w:rPr>
        <w:t xml:space="preserve">kwamen ze </w:t>
      </w:r>
      <w:r w:rsidR="00EE03F1">
        <w:rPr>
          <w:rFonts w:ascii="Constantia" w:hAnsi="Constantia" w:cstheme="minorHAnsi"/>
        </w:rPr>
        <w:t xml:space="preserve">daar </w:t>
      </w:r>
      <w:r w:rsidR="0087373C">
        <w:rPr>
          <w:rFonts w:ascii="Constantia" w:hAnsi="Constantia" w:cstheme="minorHAnsi"/>
        </w:rPr>
        <w:t xml:space="preserve">ook tijdig aan. Na </w:t>
      </w:r>
      <w:r w:rsidR="005B1ECB">
        <w:rPr>
          <w:rFonts w:ascii="Constantia" w:hAnsi="Constantia" w:cstheme="minorHAnsi"/>
        </w:rPr>
        <w:t>enige</w:t>
      </w:r>
      <w:r w:rsidR="0087373C">
        <w:rPr>
          <w:rFonts w:ascii="Constantia" w:hAnsi="Constantia" w:cstheme="minorHAnsi"/>
        </w:rPr>
        <w:t xml:space="preserve"> tijd </w:t>
      </w:r>
      <w:r w:rsidR="00EE03F1">
        <w:rPr>
          <w:rFonts w:ascii="Constantia" w:hAnsi="Constantia" w:cstheme="minorHAnsi"/>
        </w:rPr>
        <w:t>werd Jezus geboren</w:t>
      </w:r>
      <w:r w:rsidR="0087373C">
        <w:rPr>
          <w:rFonts w:ascii="Constantia" w:hAnsi="Constantia" w:cstheme="minorHAnsi"/>
        </w:rPr>
        <w:t>.</w:t>
      </w:r>
    </w:p>
    <w:p w14:paraId="44CDFA8F" w14:textId="77777777" w:rsidR="00BF0939" w:rsidRDefault="00BF0939" w:rsidP="004D59A7">
      <w:pPr>
        <w:pStyle w:val="Geenafstand"/>
        <w:spacing w:line="276" w:lineRule="auto"/>
        <w:jc w:val="both"/>
        <w:rPr>
          <w:rFonts w:ascii="Constantia" w:hAnsi="Constantia" w:cstheme="minorHAnsi"/>
        </w:rPr>
      </w:pPr>
    </w:p>
    <w:p w14:paraId="6A95392F" w14:textId="1AC778EE" w:rsidR="00CE352A" w:rsidRDefault="000E49A9" w:rsidP="00166C30">
      <w:pPr>
        <w:pStyle w:val="Geenafstand"/>
        <w:numPr>
          <w:ilvl w:val="0"/>
          <w:numId w:val="2"/>
        </w:numPr>
        <w:spacing w:line="276" w:lineRule="auto"/>
        <w:jc w:val="both"/>
        <w:rPr>
          <w:rFonts w:ascii="Constantia" w:hAnsi="Constantia" w:cstheme="minorHAnsi"/>
        </w:rPr>
      </w:pPr>
      <w:r w:rsidRPr="00CE352A">
        <w:rPr>
          <w:rFonts w:ascii="Constantia" w:hAnsi="Constantia" w:cstheme="minorHAnsi"/>
        </w:rPr>
        <w:t xml:space="preserve">Nu schrijft </w:t>
      </w:r>
      <w:r w:rsidR="005829DC" w:rsidRPr="00CE352A">
        <w:rPr>
          <w:rFonts w:ascii="Constantia" w:hAnsi="Constantia" w:cstheme="minorHAnsi"/>
        </w:rPr>
        <w:t xml:space="preserve">Lukas in 2:5 dat Jozef met zijn </w:t>
      </w:r>
      <w:r w:rsidR="005829DC" w:rsidRPr="00CE352A">
        <w:rPr>
          <w:rFonts w:ascii="Constantia" w:hAnsi="Constantia" w:cstheme="minorHAnsi"/>
          <w:i/>
          <w:iCs/>
        </w:rPr>
        <w:t>ondertrouwde</w:t>
      </w:r>
      <w:r w:rsidR="005829DC" w:rsidRPr="00CE352A">
        <w:rPr>
          <w:rFonts w:ascii="Constantia" w:hAnsi="Constantia" w:cstheme="minorHAnsi"/>
        </w:rPr>
        <w:t xml:space="preserve"> vrouw</w:t>
      </w:r>
      <w:r w:rsidR="00356179">
        <w:rPr>
          <w:rFonts w:ascii="Constantia" w:hAnsi="Constantia" w:cstheme="minorHAnsi"/>
        </w:rPr>
        <w:t>, die bevrucht was,</w:t>
      </w:r>
      <w:r w:rsidR="005829DC" w:rsidRPr="00CE352A">
        <w:rPr>
          <w:rFonts w:ascii="Constantia" w:hAnsi="Constantia" w:cstheme="minorHAnsi"/>
        </w:rPr>
        <w:t xml:space="preserve"> naar Bethlehem reisde. </w:t>
      </w:r>
      <w:r w:rsidR="00DE35D8" w:rsidRPr="00CE352A">
        <w:rPr>
          <w:rFonts w:ascii="Constantia" w:hAnsi="Constantia" w:cstheme="minorHAnsi"/>
        </w:rPr>
        <w:t xml:space="preserve">Hoe kan dat? Arnold </w:t>
      </w:r>
      <w:r w:rsidR="005829DC" w:rsidRPr="00CE352A">
        <w:rPr>
          <w:rFonts w:ascii="Constantia" w:hAnsi="Constantia" w:cstheme="minorHAnsi"/>
        </w:rPr>
        <w:t xml:space="preserve">Huijgen </w:t>
      </w:r>
      <w:r w:rsidR="00DE35D8" w:rsidRPr="00CE352A">
        <w:rPr>
          <w:rFonts w:ascii="Constantia" w:hAnsi="Constantia" w:cstheme="minorHAnsi"/>
        </w:rPr>
        <w:t xml:space="preserve">pint </w:t>
      </w:r>
      <w:r w:rsidR="00311613">
        <w:rPr>
          <w:rFonts w:ascii="Constantia" w:hAnsi="Constantia" w:cstheme="minorHAnsi"/>
        </w:rPr>
        <w:t>zich</w:t>
      </w:r>
      <w:r w:rsidR="00295ADB" w:rsidRPr="00CE352A">
        <w:rPr>
          <w:rFonts w:ascii="Constantia" w:hAnsi="Constantia" w:cstheme="minorHAnsi"/>
        </w:rPr>
        <w:t xml:space="preserve"> </w:t>
      </w:r>
      <w:r w:rsidR="00DE35D8" w:rsidRPr="00CE352A">
        <w:rPr>
          <w:rFonts w:ascii="Constantia" w:hAnsi="Constantia" w:cstheme="minorHAnsi"/>
        </w:rPr>
        <w:t xml:space="preserve">op dit woord vast </w:t>
      </w:r>
      <w:r w:rsidR="00295ADB" w:rsidRPr="00CE352A">
        <w:rPr>
          <w:rFonts w:ascii="Constantia" w:hAnsi="Constantia" w:cstheme="minorHAnsi"/>
        </w:rPr>
        <w:t>en meent</w:t>
      </w:r>
      <w:r w:rsidR="00DE35D8" w:rsidRPr="00CE352A">
        <w:rPr>
          <w:rFonts w:ascii="Constantia" w:hAnsi="Constantia" w:cstheme="minorHAnsi"/>
        </w:rPr>
        <w:t xml:space="preserve">, </w:t>
      </w:r>
      <w:r w:rsidR="005829DC" w:rsidRPr="00CE352A">
        <w:rPr>
          <w:rFonts w:ascii="Constantia" w:hAnsi="Constantia" w:cstheme="minorHAnsi"/>
        </w:rPr>
        <w:t xml:space="preserve">dat Jozef en Maria </w:t>
      </w:r>
      <w:r w:rsidR="00D33C1B" w:rsidRPr="00CE352A">
        <w:rPr>
          <w:rFonts w:ascii="Constantia" w:hAnsi="Constantia" w:cstheme="minorHAnsi"/>
        </w:rPr>
        <w:t xml:space="preserve">onderweg naar Bethlehem </w:t>
      </w:r>
      <w:r w:rsidR="005829DC" w:rsidRPr="00CE352A">
        <w:rPr>
          <w:rFonts w:ascii="Constantia" w:hAnsi="Constantia" w:cstheme="minorHAnsi"/>
        </w:rPr>
        <w:t>nog niet getrouwd zijn</w:t>
      </w:r>
      <w:r w:rsidR="00D33C1B" w:rsidRPr="00CE352A">
        <w:rPr>
          <w:rFonts w:ascii="Constantia" w:hAnsi="Constantia" w:cstheme="minorHAnsi"/>
        </w:rPr>
        <w:t>, enkel</w:t>
      </w:r>
      <w:r w:rsidR="005829DC" w:rsidRPr="00CE352A">
        <w:rPr>
          <w:rFonts w:ascii="Constantia" w:hAnsi="Constantia" w:cstheme="minorHAnsi"/>
        </w:rPr>
        <w:t xml:space="preserve"> ondertrouwd. Hij </w:t>
      </w:r>
      <w:r w:rsidRPr="00CE352A">
        <w:rPr>
          <w:rFonts w:ascii="Constantia" w:hAnsi="Constantia" w:cstheme="minorHAnsi"/>
        </w:rPr>
        <w:t>stelt dan:</w:t>
      </w:r>
      <w:r w:rsidR="005829DC" w:rsidRPr="00CE352A">
        <w:rPr>
          <w:rFonts w:ascii="Constantia" w:hAnsi="Constantia" w:cstheme="minorHAnsi"/>
        </w:rPr>
        <w:t xml:space="preserve"> ‘dat ze toch samen reizen is ongehoord’</w:t>
      </w:r>
      <w:r w:rsidR="005C2931" w:rsidRPr="00CE352A">
        <w:rPr>
          <w:rFonts w:ascii="Constantia" w:hAnsi="Constantia" w:cstheme="minorHAnsi"/>
        </w:rPr>
        <w:t xml:space="preserve"> en ‘Dat ze zwanger is maakt het niet minder dan een schandaal’.</w:t>
      </w:r>
      <w:r w:rsidR="005C3D92">
        <w:rPr>
          <w:rStyle w:val="Voetnootmarkering"/>
          <w:rFonts w:ascii="Constantia" w:hAnsi="Constantia" w:cstheme="minorHAnsi"/>
        </w:rPr>
        <w:footnoteReference w:id="5"/>
      </w:r>
      <w:r w:rsidR="00E12864" w:rsidRPr="00CE352A">
        <w:rPr>
          <w:rFonts w:ascii="Constantia" w:hAnsi="Constantia" w:cstheme="minorHAnsi"/>
        </w:rPr>
        <w:t xml:space="preserve"> </w:t>
      </w:r>
      <w:r w:rsidR="00295ADB" w:rsidRPr="00CE352A">
        <w:rPr>
          <w:rFonts w:ascii="Constantia" w:hAnsi="Constantia" w:cstheme="minorHAnsi"/>
        </w:rPr>
        <w:t xml:space="preserve">Is deze dramatisering terecht? </w:t>
      </w:r>
      <w:r w:rsidR="008C27F8" w:rsidRPr="00CE352A">
        <w:rPr>
          <w:rFonts w:ascii="Constantia" w:hAnsi="Constantia" w:cstheme="minorHAnsi"/>
        </w:rPr>
        <w:t xml:space="preserve">Zouden Jozef en Maria </w:t>
      </w:r>
      <w:r w:rsidR="002D106B" w:rsidRPr="00CE352A">
        <w:rPr>
          <w:rFonts w:ascii="Constantia" w:hAnsi="Constantia" w:cstheme="minorHAnsi"/>
        </w:rPr>
        <w:t xml:space="preserve">werkelijk </w:t>
      </w:r>
      <w:r w:rsidR="00BF0939" w:rsidRPr="00CE352A">
        <w:rPr>
          <w:rFonts w:ascii="Constantia" w:hAnsi="Constantia" w:cstheme="minorHAnsi"/>
        </w:rPr>
        <w:t>‘</w:t>
      </w:r>
      <w:r w:rsidR="00224F39" w:rsidRPr="00CE352A">
        <w:rPr>
          <w:rFonts w:ascii="Constantia" w:hAnsi="Constantia" w:cstheme="minorHAnsi"/>
        </w:rPr>
        <w:t>ongehoorde</w:t>
      </w:r>
      <w:r w:rsidR="00BF0939" w:rsidRPr="00CE352A">
        <w:rPr>
          <w:rFonts w:ascii="Constantia" w:hAnsi="Constantia" w:cstheme="minorHAnsi"/>
        </w:rPr>
        <w:t>’</w:t>
      </w:r>
      <w:r w:rsidR="00224F39" w:rsidRPr="00CE352A">
        <w:rPr>
          <w:rFonts w:ascii="Constantia" w:hAnsi="Constantia" w:cstheme="minorHAnsi"/>
        </w:rPr>
        <w:t xml:space="preserve"> dingen doen, die </w:t>
      </w:r>
      <w:r w:rsidR="008C27F8" w:rsidRPr="00CE352A">
        <w:rPr>
          <w:rFonts w:ascii="Constantia" w:hAnsi="Constantia" w:cstheme="minorHAnsi"/>
        </w:rPr>
        <w:t>voor een schandaal gehouden</w:t>
      </w:r>
      <w:r w:rsidR="00224F39" w:rsidRPr="00CE352A">
        <w:rPr>
          <w:rFonts w:ascii="Constantia" w:hAnsi="Constantia" w:cstheme="minorHAnsi"/>
        </w:rPr>
        <w:t xml:space="preserve"> konden worden</w:t>
      </w:r>
      <w:r w:rsidR="008C27F8" w:rsidRPr="00CE352A">
        <w:rPr>
          <w:rFonts w:ascii="Constantia" w:hAnsi="Constantia" w:cstheme="minorHAnsi"/>
        </w:rPr>
        <w:t xml:space="preserve">? </w:t>
      </w:r>
      <w:r w:rsidR="00E12864" w:rsidRPr="00CE352A">
        <w:rPr>
          <w:rFonts w:ascii="Constantia" w:hAnsi="Constantia" w:cstheme="minorHAnsi"/>
        </w:rPr>
        <w:t>Dat ze samen rei</w:t>
      </w:r>
      <w:r w:rsidR="00A45732" w:rsidRPr="00CE352A">
        <w:rPr>
          <w:rFonts w:ascii="Constantia" w:hAnsi="Constantia" w:cstheme="minorHAnsi"/>
        </w:rPr>
        <w:t>zen</w:t>
      </w:r>
      <w:r w:rsidR="002D106B" w:rsidRPr="00CE352A">
        <w:rPr>
          <w:rFonts w:ascii="Constantia" w:hAnsi="Constantia" w:cstheme="minorHAnsi"/>
        </w:rPr>
        <w:t xml:space="preserve"> </w:t>
      </w:r>
      <w:r w:rsidR="00A45732" w:rsidRPr="00CE352A">
        <w:rPr>
          <w:rFonts w:ascii="Constantia" w:hAnsi="Constantia" w:cstheme="minorHAnsi"/>
        </w:rPr>
        <w:t xml:space="preserve">en in Bethlehem aankomen </w:t>
      </w:r>
      <w:r w:rsidR="00166C30" w:rsidRPr="00CE352A">
        <w:rPr>
          <w:rFonts w:ascii="Constantia" w:hAnsi="Constantia" w:cstheme="minorHAnsi"/>
        </w:rPr>
        <w:t xml:space="preserve">is </w:t>
      </w:r>
      <w:r w:rsidR="007C1C25" w:rsidRPr="00CE352A">
        <w:rPr>
          <w:rFonts w:ascii="Constantia" w:hAnsi="Constantia" w:cstheme="minorHAnsi"/>
        </w:rPr>
        <w:t>juist</w:t>
      </w:r>
      <w:r w:rsidR="00166C30" w:rsidRPr="00CE352A">
        <w:rPr>
          <w:rFonts w:ascii="Constantia" w:hAnsi="Constantia" w:cstheme="minorHAnsi"/>
        </w:rPr>
        <w:t xml:space="preserve"> een indicatie, dat </w:t>
      </w:r>
      <w:r w:rsidR="004826A9" w:rsidRPr="00CE352A">
        <w:rPr>
          <w:rFonts w:ascii="Constantia" w:hAnsi="Constantia" w:cstheme="minorHAnsi"/>
        </w:rPr>
        <w:t>we bij</w:t>
      </w:r>
      <w:r w:rsidR="00166C30" w:rsidRPr="00CE352A">
        <w:rPr>
          <w:rFonts w:ascii="Constantia" w:hAnsi="Constantia" w:cstheme="minorHAnsi"/>
        </w:rPr>
        <w:t xml:space="preserve"> het woord ‘ondertrouwde’ </w:t>
      </w:r>
      <w:r w:rsidR="007C1C25" w:rsidRPr="00CE352A">
        <w:rPr>
          <w:rFonts w:ascii="Constantia" w:hAnsi="Constantia" w:cstheme="minorHAnsi"/>
        </w:rPr>
        <w:t xml:space="preserve">dus </w:t>
      </w:r>
      <w:r w:rsidR="00166C30" w:rsidRPr="00CE352A">
        <w:rPr>
          <w:rFonts w:ascii="Constantia" w:hAnsi="Constantia" w:cstheme="minorHAnsi"/>
        </w:rPr>
        <w:t xml:space="preserve">niet </w:t>
      </w:r>
      <w:r w:rsidR="004826A9" w:rsidRPr="00CE352A">
        <w:rPr>
          <w:rFonts w:ascii="Constantia" w:hAnsi="Constantia" w:cstheme="minorHAnsi"/>
        </w:rPr>
        <w:t xml:space="preserve">enkel </w:t>
      </w:r>
      <w:r w:rsidR="00166C30" w:rsidRPr="00CE352A">
        <w:rPr>
          <w:rFonts w:ascii="Constantia" w:hAnsi="Constantia" w:cstheme="minorHAnsi"/>
        </w:rPr>
        <w:t xml:space="preserve">op de klank af moeten gaan, maar </w:t>
      </w:r>
      <w:r w:rsidR="004826A9" w:rsidRPr="00CE352A">
        <w:rPr>
          <w:rFonts w:ascii="Constantia" w:hAnsi="Constantia" w:cstheme="minorHAnsi"/>
        </w:rPr>
        <w:t xml:space="preserve">moeten peilen </w:t>
      </w:r>
      <w:r w:rsidR="007C1C25" w:rsidRPr="00CE352A">
        <w:rPr>
          <w:rFonts w:ascii="Constantia" w:hAnsi="Constantia" w:cstheme="minorHAnsi"/>
        </w:rPr>
        <w:t xml:space="preserve">waarop Lukas de aandacht wil vestigen. </w:t>
      </w:r>
    </w:p>
    <w:p w14:paraId="78BBFFF0" w14:textId="02DC2CBE" w:rsidR="00CE352A" w:rsidRDefault="007C1C25" w:rsidP="00CE352A">
      <w:pPr>
        <w:pStyle w:val="Geenafstand"/>
        <w:spacing w:line="276" w:lineRule="auto"/>
        <w:ind w:left="360"/>
        <w:jc w:val="both"/>
        <w:rPr>
          <w:rFonts w:ascii="Constantia" w:hAnsi="Constantia" w:cstheme="minorHAnsi"/>
        </w:rPr>
      </w:pPr>
      <w:r w:rsidRPr="00CE352A">
        <w:rPr>
          <w:rFonts w:ascii="Constantia" w:hAnsi="Constantia" w:cstheme="minorHAnsi"/>
        </w:rPr>
        <w:t xml:space="preserve">Een goed uitgangspunt </w:t>
      </w:r>
      <w:r w:rsidR="00CE352A">
        <w:rPr>
          <w:rFonts w:ascii="Constantia" w:hAnsi="Constantia" w:cstheme="minorHAnsi"/>
        </w:rPr>
        <w:t xml:space="preserve">daarbij </w:t>
      </w:r>
      <w:r w:rsidRPr="00CE352A">
        <w:rPr>
          <w:rFonts w:ascii="Constantia" w:hAnsi="Constantia" w:cstheme="minorHAnsi"/>
        </w:rPr>
        <w:t xml:space="preserve">is nog altijd om </w:t>
      </w:r>
      <w:r w:rsidR="005C2931" w:rsidRPr="00CE352A">
        <w:rPr>
          <w:rFonts w:ascii="Constantia" w:hAnsi="Constantia" w:cstheme="minorHAnsi"/>
        </w:rPr>
        <w:t xml:space="preserve">Schrift met Schrift </w:t>
      </w:r>
      <w:r w:rsidRPr="00CE352A">
        <w:rPr>
          <w:rFonts w:ascii="Constantia" w:hAnsi="Constantia" w:cstheme="minorHAnsi"/>
        </w:rPr>
        <w:t xml:space="preserve">te </w:t>
      </w:r>
      <w:r w:rsidR="005C2931" w:rsidRPr="00CE352A">
        <w:rPr>
          <w:rFonts w:ascii="Constantia" w:hAnsi="Constantia" w:cstheme="minorHAnsi"/>
        </w:rPr>
        <w:t>vergelijken</w:t>
      </w:r>
      <w:r w:rsidRPr="00CE352A">
        <w:rPr>
          <w:rFonts w:ascii="Constantia" w:hAnsi="Constantia" w:cstheme="minorHAnsi"/>
        </w:rPr>
        <w:t xml:space="preserve">. </w:t>
      </w:r>
      <w:r w:rsidR="00434666" w:rsidRPr="00CE352A">
        <w:rPr>
          <w:rFonts w:ascii="Constantia" w:hAnsi="Constantia" w:cstheme="minorHAnsi"/>
        </w:rPr>
        <w:t>Uit Mattheüs 1:24,25 blijkt</w:t>
      </w:r>
      <w:r w:rsidR="00CE352A" w:rsidRPr="00CE352A">
        <w:rPr>
          <w:rFonts w:ascii="Constantia" w:hAnsi="Constantia" w:cstheme="minorHAnsi"/>
        </w:rPr>
        <w:t xml:space="preserve"> dan</w:t>
      </w:r>
      <w:r w:rsidR="00434666" w:rsidRPr="00CE352A">
        <w:rPr>
          <w:rFonts w:ascii="Constantia" w:hAnsi="Constantia" w:cstheme="minorHAnsi"/>
        </w:rPr>
        <w:t xml:space="preserve">, </w:t>
      </w:r>
      <w:r w:rsidR="00CE352A" w:rsidRPr="00CE352A">
        <w:rPr>
          <w:rFonts w:ascii="Constantia" w:hAnsi="Constantia" w:cstheme="minorHAnsi"/>
        </w:rPr>
        <w:t xml:space="preserve">zoals we zagen, </w:t>
      </w:r>
      <w:r w:rsidR="00434666" w:rsidRPr="00CE352A">
        <w:rPr>
          <w:rFonts w:ascii="Constantia" w:hAnsi="Constantia" w:cstheme="minorHAnsi"/>
        </w:rPr>
        <w:t xml:space="preserve">dat Jozef Maria ‘tot zich nam’ minimaal drie tot vier maanden voor Jezus’ geboorte. </w:t>
      </w:r>
      <w:r w:rsidR="00CE352A">
        <w:rPr>
          <w:rFonts w:ascii="Constantia" w:hAnsi="Constantia" w:cstheme="minorHAnsi"/>
        </w:rPr>
        <w:t xml:space="preserve">Als we </w:t>
      </w:r>
      <w:r w:rsidR="001800C8">
        <w:rPr>
          <w:rFonts w:ascii="Constantia" w:hAnsi="Constantia" w:cstheme="minorHAnsi"/>
        </w:rPr>
        <w:t xml:space="preserve">Lukas </w:t>
      </w:r>
      <w:r w:rsidR="009D755D">
        <w:rPr>
          <w:rFonts w:ascii="Constantia" w:hAnsi="Constantia" w:cstheme="minorHAnsi"/>
        </w:rPr>
        <w:t>vervolgens</w:t>
      </w:r>
      <w:r w:rsidR="00CE352A">
        <w:rPr>
          <w:rFonts w:ascii="Constantia" w:hAnsi="Constantia" w:cstheme="minorHAnsi"/>
        </w:rPr>
        <w:t xml:space="preserve"> </w:t>
      </w:r>
      <w:r w:rsidR="001800C8">
        <w:rPr>
          <w:rFonts w:ascii="Constantia" w:hAnsi="Constantia" w:cstheme="minorHAnsi"/>
        </w:rPr>
        <w:t>l</w:t>
      </w:r>
      <w:r w:rsidR="00CE352A">
        <w:rPr>
          <w:rFonts w:ascii="Constantia" w:hAnsi="Constantia" w:cstheme="minorHAnsi"/>
        </w:rPr>
        <w:t>etterlijk nemen</w:t>
      </w:r>
      <w:r w:rsidR="001800C8">
        <w:rPr>
          <w:rFonts w:ascii="Constantia" w:hAnsi="Constantia" w:cstheme="minorHAnsi"/>
        </w:rPr>
        <w:t>,</w:t>
      </w:r>
      <w:r w:rsidR="00CE352A">
        <w:rPr>
          <w:rFonts w:ascii="Constantia" w:hAnsi="Constantia" w:cstheme="minorHAnsi"/>
        </w:rPr>
        <w:t xml:space="preserve"> </w:t>
      </w:r>
      <w:r w:rsidR="009D755D">
        <w:rPr>
          <w:rFonts w:ascii="Constantia" w:hAnsi="Constantia" w:cstheme="minorHAnsi"/>
        </w:rPr>
        <w:t xml:space="preserve">dan </w:t>
      </w:r>
      <w:r w:rsidR="00CE352A">
        <w:rPr>
          <w:rFonts w:ascii="Constantia" w:hAnsi="Constantia" w:cstheme="minorHAnsi"/>
        </w:rPr>
        <w:t xml:space="preserve">zouden Jozef en Maria </w:t>
      </w:r>
      <w:r w:rsidR="007D0C81">
        <w:rPr>
          <w:rFonts w:ascii="Constantia" w:hAnsi="Constantia" w:cstheme="minorHAnsi"/>
        </w:rPr>
        <w:t xml:space="preserve">pas </w:t>
      </w:r>
      <w:r w:rsidR="00CE352A">
        <w:rPr>
          <w:rFonts w:ascii="Constantia" w:hAnsi="Constantia" w:cstheme="minorHAnsi"/>
        </w:rPr>
        <w:t>in Bethlehem getrouwd zijn</w:t>
      </w:r>
      <w:r w:rsidR="009D755D">
        <w:rPr>
          <w:rFonts w:ascii="Constantia" w:hAnsi="Constantia" w:cstheme="minorHAnsi"/>
        </w:rPr>
        <w:t xml:space="preserve">, </w:t>
      </w:r>
      <w:r w:rsidR="001800C8">
        <w:rPr>
          <w:rFonts w:ascii="Constantia" w:hAnsi="Constantia" w:cstheme="minorHAnsi"/>
        </w:rPr>
        <w:t xml:space="preserve">waarna er nog minstens </w:t>
      </w:r>
      <w:r w:rsidR="009D755D">
        <w:rPr>
          <w:rFonts w:ascii="Constantia" w:hAnsi="Constantia" w:cstheme="minorHAnsi"/>
        </w:rPr>
        <w:t xml:space="preserve">drie tot vier maanden </w:t>
      </w:r>
      <w:r w:rsidR="001800C8">
        <w:rPr>
          <w:rFonts w:ascii="Constantia" w:hAnsi="Constantia" w:cstheme="minorHAnsi"/>
        </w:rPr>
        <w:t xml:space="preserve">resteerden tot de geboorte van Jezus. Daaraan voorafgaand zou er nog </w:t>
      </w:r>
      <w:r w:rsidR="00354676">
        <w:rPr>
          <w:rFonts w:ascii="Constantia" w:hAnsi="Constantia" w:cstheme="minorHAnsi"/>
        </w:rPr>
        <w:t>een tijd</w:t>
      </w:r>
      <w:r w:rsidR="001800C8">
        <w:rPr>
          <w:rFonts w:ascii="Constantia" w:hAnsi="Constantia" w:cstheme="minorHAnsi"/>
        </w:rPr>
        <w:t xml:space="preserve"> nodig zijn </w:t>
      </w:r>
      <w:r w:rsidR="000B1E02">
        <w:rPr>
          <w:rFonts w:ascii="Constantia" w:hAnsi="Constantia" w:cstheme="minorHAnsi"/>
        </w:rPr>
        <w:t xml:space="preserve">geweest </w:t>
      </w:r>
      <w:r w:rsidR="001800C8">
        <w:rPr>
          <w:rFonts w:ascii="Constantia" w:hAnsi="Constantia" w:cstheme="minorHAnsi"/>
        </w:rPr>
        <w:t>voor verdere voorbereiding</w:t>
      </w:r>
      <w:r w:rsidR="000B1E02">
        <w:rPr>
          <w:rFonts w:ascii="Constantia" w:hAnsi="Constantia" w:cstheme="minorHAnsi"/>
        </w:rPr>
        <w:t xml:space="preserve"> </w:t>
      </w:r>
      <w:r w:rsidR="00356179">
        <w:rPr>
          <w:rFonts w:ascii="Constantia" w:hAnsi="Constantia" w:cstheme="minorHAnsi"/>
        </w:rPr>
        <w:t>voor</w:t>
      </w:r>
      <w:r w:rsidR="000B1E02">
        <w:rPr>
          <w:rFonts w:ascii="Constantia" w:hAnsi="Constantia" w:cstheme="minorHAnsi"/>
        </w:rPr>
        <w:t xml:space="preserve"> de bruiloft.</w:t>
      </w:r>
    </w:p>
    <w:p w14:paraId="5808C022" w14:textId="7427455F" w:rsidR="00464724" w:rsidRDefault="00B33AE8" w:rsidP="00CE352A">
      <w:pPr>
        <w:pStyle w:val="Geenafstand"/>
        <w:spacing w:line="276" w:lineRule="auto"/>
        <w:ind w:left="360"/>
        <w:jc w:val="both"/>
        <w:rPr>
          <w:rFonts w:ascii="Constantia" w:hAnsi="Constantia" w:cstheme="minorHAnsi"/>
        </w:rPr>
      </w:pPr>
      <w:r>
        <w:rPr>
          <w:rFonts w:ascii="Constantia" w:hAnsi="Constantia" w:cstheme="minorHAnsi"/>
        </w:rPr>
        <w:t>Al met al is dit zo</w:t>
      </w:r>
      <w:r w:rsidR="00354676">
        <w:rPr>
          <w:rFonts w:ascii="Constantia" w:hAnsi="Constantia" w:cstheme="minorHAnsi"/>
        </w:rPr>
        <w:t xml:space="preserve">’n </w:t>
      </w:r>
      <w:r w:rsidR="00464724">
        <w:rPr>
          <w:rFonts w:ascii="Constantia" w:hAnsi="Constantia" w:cstheme="minorHAnsi"/>
        </w:rPr>
        <w:t>lange</w:t>
      </w:r>
      <w:r w:rsidR="00354676">
        <w:rPr>
          <w:rFonts w:ascii="Constantia" w:hAnsi="Constantia" w:cstheme="minorHAnsi"/>
        </w:rPr>
        <w:t xml:space="preserve"> periode</w:t>
      </w:r>
      <w:r>
        <w:rPr>
          <w:rFonts w:ascii="Constantia" w:hAnsi="Constantia" w:cstheme="minorHAnsi"/>
        </w:rPr>
        <w:t xml:space="preserve">, dat het onbegrijpelijk wordt, dat Jozef en Maria </w:t>
      </w:r>
      <w:r w:rsidR="00464724">
        <w:rPr>
          <w:rFonts w:ascii="Constantia" w:hAnsi="Constantia" w:cstheme="minorHAnsi"/>
        </w:rPr>
        <w:t xml:space="preserve">volgens Lukas 2:7 </w:t>
      </w:r>
      <w:r>
        <w:rPr>
          <w:rFonts w:ascii="Constantia" w:hAnsi="Constantia" w:cstheme="minorHAnsi"/>
        </w:rPr>
        <w:t>rond Jezus’ geboorte</w:t>
      </w:r>
      <w:r w:rsidR="00464724">
        <w:rPr>
          <w:rFonts w:ascii="Constantia" w:hAnsi="Constantia" w:cstheme="minorHAnsi"/>
        </w:rPr>
        <w:t xml:space="preserve"> </w:t>
      </w:r>
      <w:r>
        <w:rPr>
          <w:rFonts w:ascii="Constantia" w:hAnsi="Constantia" w:cstheme="minorHAnsi"/>
        </w:rPr>
        <w:t xml:space="preserve">nog altijd niet een eigen gedeelte van een woning hebben betrokken, maar zich behelpen in een geïmproviseerd verblijf in de bergruimte annex dierenstalling van </w:t>
      </w:r>
      <w:r w:rsidR="00870FA9">
        <w:rPr>
          <w:rFonts w:ascii="Constantia" w:hAnsi="Constantia" w:cstheme="minorHAnsi"/>
        </w:rPr>
        <w:t>datzelfde</w:t>
      </w:r>
      <w:r>
        <w:rPr>
          <w:rFonts w:ascii="Constantia" w:hAnsi="Constantia" w:cstheme="minorHAnsi"/>
        </w:rPr>
        <w:t xml:space="preserve"> woonhuis. </w:t>
      </w:r>
      <w:r w:rsidR="00464724">
        <w:rPr>
          <w:rFonts w:ascii="Constantia" w:hAnsi="Constantia" w:cstheme="minorHAnsi"/>
        </w:rPr>
        <w:t xml:space="preserve">Verder blijkt uit datzelfde vers, dat Jozef en Maria bij hun </w:t>
      </w:r>
      <w:r w:rsidR="00464724" w:rsidRPr="001E1FA3">
        <w:rPr>
          <w:rFonts w:ascii="Constantia" w:hAnsi="Constantia" w:cstheme="minorHAnsi"/>
          <w:i/>
          <w:iCs/>
        </w:rPr>
        <w:t>aankomst</w:t>
      </w:r>
      <w:r w:rsidR="00464724">
        <w:rPr>
          <w:rFonts w:ascii="Constantia" w:hAnsi="Constantia" w:cstheme="minorHAnsi"/>
        </w:rPr>
        <w:t xml:space="preserve"> in Bethlehem van de gastenkamer in die woning gebruik wilden maken om er </w:t>
      </w:r>
      <w:r w:rsidR="00464724" w:rsidRPr="001E1FA3">
        <w:rPr>
          <w:rFonts w:ascii="Constantia" w:hAnsi="Constantia" w:cstheme="minorHAnsi"/>
          <w:i/>
          <w:iCs/>
        </w:rPr>
        <w:t>samen</w:t>
      </w:r>
      <w:r w:rsidR="00464724">
        <w:rPr>
          <w:rFonts w:ascii="Constantia" w:hAnsi="Constantia" w:cstheme="minorHAnsi"/>
        </w:rPr>
        <w:t xml:space="preserve"> te verblijven</w:t>
      </w:r>
      <w:r w:rsidR="001E1FA3">
        <w:rPr>
          <w:rFonts w:ascii="Constantia" w:hAnsi="Constantia" w:cstheme="minorHAnsi"/>
        </w:rPr>
        <w:t xml:space="preserve"> (voor hen – meervoud – was er geen plaats)</w:t>
      </w:r>
      <w:r w:rsidR="00464724">
        <w:rPr>
          <w:rFonts w:ascii="Constantia" w:hAnsi="Constantia" w:cstheme="minorHAnsi"/>
        </w:rPr>
        <w:t xml:space="preserve">. Dat kan niet anders uitgelegd worden, dan dat ze dit als volledig getrouwden zouden doen. </w:t>
      </w:r>
      <w:r w:rsidR="00770A49">
        <w:rPr>
          <w:rFonts w:ascii="Constantia" w:hAnsi="Constantia" w:cstheme="minorHAnsi"/>
        </w:rPr>
        <w:t>Acht dagen na Jezus’ geboorte geeft Jozef bovendien als wettelijke vader Jezus de naam bij de besnijdenis (Mattheüs 1:25</w:t>
      </w:r>
      <w:r w:rsidR="002A33CA">
        <w:rPr>
          <w:rFonts w:ascii="Constantia" w:hAnsi="Constantia" w:cstheme="minorHAnsi"/>
        </w:rPr>
        <w:t>)</w:t>
      </w:r>
      <w:r w:rsidR="00770A49">
        <w:rPr>
          <w:rFonts w:ascii="Constantia" w:hAnsi="Constantia" w:cstheme="minorHAnsi"/>
        </w:rPr>
        <w:t>, wat alleen kan als hij de echtgenoot van Maria is en niet enkel ondertrouwd. Impliciet geeft Lukas dus aan, dat ze als getrouwden in Bethlehem aankwamen en verbleven. Uit het feit dat Lukas</w:t>
      </w:r>
      <w:r w:rsidR="001E1FA3">
        <w:rPr>
          <w:rFonts w:ascii="Constantia" w:hAnsi="Constantia" w:cstheme="minorHAnsi"/>
        </w:rPr>
        <w:t>, die</w:t>
      </w:r>
      <w:r w:rsidR="00770A49">
        <w:rPr>
          <w:rFonts w:ascii="Constantia" w:hAnsi="Constantia" w:cstheme="minorHAnsi"/>
        </w:rPr>
        <w:t xml:space="preserve"> zeer uitvoerig de gebeurtenissen beschrijft, niets meedeelt over hun huwelijkssluiting, laat zien dat</w:t>
      </w:r>
      <w:r w:rsidR="001E1FA3">
        <w:rPr>
          <w:rFonts w:ascii="Constantia" w:hAnsi="Constantia" w:cstheme="minorHAnsi"/>
        </w:rPr>
        <w:t xml:space="preserve"> die blijkbaar plaatsvond voor Lukas </w:t>
      </w:r>
      <w:r w:rsidR="008425E9">
        <w:rPr>
          <w:rFonts w:ascii="Constantia" w:hAnsi="Constantia" w:cstheme="minorHAnsi"/>
        </w:rPr>
        <w:t>2</w:t>
      </w:r>
      <w:r w:rsidR="001E1FA3">
        <w:rPr>
          <w:rFonts w:ascii="Constantia" w:hAnsi="Constantia" w:cstheme="minorHAnsi"/>
        </w:rPr>
        <w:t>:1</w:t>
      </w:r>
      <w:r w:rsidR="00386E6E">
        <w:rPr>
          <w:rFonts w:ascii="Constantia" w:hAnsi="Constantia" w:cstheme="minorHAnsi"/>
        </w:rPr>
        <w:t xml:space="preserve"> en</w:t>
      </w:r>
      <w:r w:rsidR="001E1FA3">
        <w:rPr>
          <w:rFonts w:ascii="Constantia" w:hAnsi="Constantia" w:cstheme="minorHAnsi"/>
        </w:rPr>
        <w:t xml:space="preserve"> in Nazareth.</w:t>
      </w:r>
    </w:p>
    <w:p w14:paraId="517A14B4" w14:textId="77777777" w:rsidR="00BF1437" w:rsidRDefault="00870FA9" w:rsidP="00B33AE8">
      <w:pPr>
        <w:pStyle w:val="Geenafstand"/>
        <w:spacing w:line="276" w:lineRule="auto"/>
        <w:ind w:left="360"/>
        <w:jc w:val="both"/>
        <w:rPr>
          <w:rFonts w:ascii="Constantia" w:hAnsi="Constantia" w:cstheme="minorHAnsi"/>
        </w:rPr>
      </w:pPr>
      <w:r>
        <w:rPr>
          <w:rFonts w:ascii="Constantia" w:hAnsi="Constantia" w:cstheme="minorHAnsi"/>
        </w:rPr>
        <w:t>Wa</w:t>
      </w:r>
      <w:r w:rsidR="004B277F">
        <w:rPr>
          <w:rFonts w:ascii="Constantia" w:hAnsi="Constantia" w:cstheme="minorHAnsi"/>
        </w:rPr>
        <w:t>arom schreef</w:t>
      </w:r>
      <w:r>
        <w:rPr>
          <w:rFonts w:ascii="Constantia" w:hAnsi="Constantia" w:cstheme="minorHAnsi"/>
        </w:rPr>
        <w:t xml:space="preserve"> Lukas </w:t>
      </w:r>
      <w:r w:rsidR="001E1FA3">
        <w:rPr>
          <w:rFonts w:ascii="Constantia" w:hAnsi="Constantia" w:cstheme="minorHAnsi"/>
        </w:rPr>
        <w:t>dan</w:t>
      </w:r>
      <w:r>
        <w:rPr>
          <w:rFonts w:ascii="Constantia" w:hAnsi="Constantia" w:cstheme="minorHAnsi"/>
        </w:rPr>
        <w:t xml:space="preserve"> </w:t>
      </w:r>
      <w:r w:rsidR="001E1FA3">
        <w:rPr>
          <w:rFonts w:ascii="Constantia" w:hAnsi="Constantia" w:cstheme="minorHAnsi"/>
        </w:rPr>
        <w:t xml:space="preserve">‘zijn </w:t>
      </w:r>
      <w:r w:rsidR="006279BD">
        <w:rPr>
          <w:rFonts w:ascii="Constantia" w:hAnsi="Constantia" w:cstheme="minorHAnsi"/>
        </w:rPr>
        <w:t>ondertrouwde vrouw</w:t>
      </w:r>
      <w:r>
        <w:rPr>
          <w:rFonts w:ascii="Constantia" w:hAnsi="Constantia" w:cstheme="minorHAnsi"/>
        </w:rPr>
        <w:t>’?</w:t>
      </w:r>
      <w:r w:rsidR="006279BD">
        <w:rPr>
          <w:rFonts w:ascii="Constantia" w:hAnsi="Constantia" w:cstheme="minorHAnsi"/>
        </w:rPr>
        <w:t xml:space="preserve"> </w:t>
      </w:r>
      <w:r w:rsidR="004B277F">
        <w:rPr>
          <w:rFonts w:ascii="Constantia" w:hAnsi="Constantia" w:cstheme="minorHAnsi"/>
        </w:rPr>
        <w:t xml:space="preserve">Heel eenvoudig, om aan te geven, dat Jozef met Maria geen gemeenschap had tot de geboorte van Jezus, zij leefden als waren </w:t>
      </w:r>
      <w:r w:rsidR="004B277F">
        <w:rPr>
          <w:rFonts w:ascii="Constantia" w:hAnsi="Constantia" w:cstheme="minorHAnsi"/>
        </w:rPr>
        <w:lastRenderedPageBreak/>
        <w:t>zij nog ondertrouwd.</w:t>
      </w:r>
      <w:r w:rsidR="009255DC">
        <w:rPr>
          <w:rStyle w:val="Voetnootmarkering"/>
          <w:rFonts w:ascii="Constantia" w:hAnsi="Constantia" w:cstheme="minorHAnsi"/>
        </w:rPr>
        <w:footnoteReference w:id="6"/>
      </w:r>
      <w:r w:rsidR="005C2931" w:rsidRPr="00CE352A">
        <w:rPr>
          <w:rFonts w:ascii="Constantia" w:hAnsi="Constantia" w:cstheme="minorHAnsi"/>
        </w:rPr>
        <w:t xml:space="preserve"> </w:t>
      </w:r>
      <w:r w:rsidR="004B277F">
        <w:rPr>
          <w:rFonts w:ascii="Constantia" w:hAnsi="Constantia" w:cstheme="minorHAnsi"/>
        </w:rPr>
        <w:t>Lukas schrijft op zijn manier wat Mattheüs in 1:25 schreef</w:t>
      </w:r>
      <w:r w:rsidR="009729E1" w:rsidRPr="00CE352A">
        <w:rPr>
          <w:rFonts w:ascii="Constantia" w:hAnsi="Constantia" w:cstheme="minorHAnsi"/>
        </w:rPr>
        <w:t>,</w:t>
      </w:r>
      <w:r w:rsidR="009255DC" w:rsidRPr="00CE352A">
        <w:rPr>
          <w:rFonts w:ascii="Constantia" w:hAnsi="Constantia" w:cstheme="minorHAnsi"/>
        </w:rPr>
        <w:t xml:space="preserve"> </w:t>
      </w:r>
      <w:r w:rsidR="00DC4050">
        <w:rPr>
          <w:rFonts w:ascii="Constantia" w:hAnsi="Constantia" w:cstheme="minorHAnsi"/>
        </w:rPr>
        <w:t xml:space="preserve">namelijk </w:t>
      </w:r>
      <w:r w:rsidR="009729E1" w:rsidRPr="00CE352A">
        <w:rPr>
          <w:rFonts w:ascii="Constantia" w:hAnsi="Constantia" w:cstheme="minorHAnsi"/>
        </w:rPr>
        <w:t xml:space="preserve">dat Jozef </w:t>
      </w:r>
      <w:r w:rsidR="00DC4050">
        <w:rPr>
          <w:rFonts w:ascii="Constantia" w:hAnsi="Constantia" w:cstheme="minorHAnsi"/>
        </w:rPr>
        <w:t xml:space="preserve">met </w:t>
      </w:r>
      <w:r w:rsidR="009729E1" w:rsidRPr="00CE352A">
        <w:rPr>
          <w:rFonts w:ascii="Constantia" w:hAnsi="Constantia" w:cstheme="minorHAnsi"/>
        </w:rPr>
        <w:t xml:space="preserve">Maria </w:t>
      </w:r>
      <w:r w:rsidR="00DC4050">
        <w:rPr>
          <w:rFonts w:ascii="Constantia" w:hAnsi="Constantia" w:cstheme="minorHAnsi"/>
          <w:i/>
          <w:iCs/>
        </w:rPr>
        <w:t xml:space="preserve">geen gemeenschap </w:t>
      </w:r>
      <w:r w:rsidR="00DC4050" w:rsidRPr="00DC4050">
        <w:rPr>
          <w:rFonts w:ascii="Constantia" w:hAnsi="Constantia" w:cstheme="minorHAnsi"/>
        </w:rPr>
        <w:t>had,</w:t>
      </w:r>
      <w:r w:rsidR="00DC4050">
        <w:rPr>
          <w:rFonts w:ascii="Constantia" w:hAnsi="Constantia" w:cstheme="minorHAnsi"/>
          <w:i/>
          <w:iCs/>
        </w:rPr>
        <w:t xml:space="preserve"> </w:t>
      </w:r>
      <w:r w:rsidR="009729E1" w:rsidRPr="00CE352A">
        <w:rPr>
          <w:rFonts w:ascii="Constantia" w:hAnsi="Constantia" w:cstheme="minorHAnsi"/>
          <w:i/>
          <w:iCs/>
        </w:rPr>
        <w:t>totdat</w:t>
      </w:r>
      <w:r w:rsidR="009729E1" w:rsidRPr="00CE352A">
        <w:rPr>
          <w:rFonts w:ascii="Constantia" w:hAnsi="Constantia" w:cstheme="minorHAnsi"/>
        </w:rPr>
        <w:t xml:space="preserve"> Jezus geboren werd</w:t>
      </w:r>
      <w:r w:rsidR="009255DC" w:rsidRPr="00CE352A">
        <w:rPr>
          <w:rFonts w:ascii="Constantia" w:hAnsi="Constantia" w:cstheme="minorHAnsi"/>
        </w:rPr>
        <w:t xml:space="preserve"> (Matth. 1:25). </w:t>
      </w:r>
    </w:p>
    <w:p w14:paraId="6F659478" w14:textId="1997B266" w:rsidR="00050675" w:rsidRDefault="00050675" w:rsidP="00B33AE8">
      <w:pPr>
        <w:pStyle w:val="Geenafstand"/>
        <w:spacing w:line="276" w:lineRule="auto"/>
        <w:ind w:left="360"/>
        <w:jc w:val="both"/>
        <w:rPr>
          <w:rFonts w:ascii="Constantia" w:hAnsi="Constantia" w:cstheme="minorHAnsi"/>
        </w:rPr>
      </w:pPr>
      <w:r>
        <w:rPr>
          <w:rFonts w:ascii="Constantia" w:hAnsi="Constantia" w:cstheme="minorHAnsi"/>
        </w:rPr>
        <w:t xml:space="preserve">Terzijde: </w:t>
      </w:r>
      <w:r w:rsidR="00F515B5">
        <w:rPr>
          <w:rFonts w:ascii="Constantia" w:hAnsi="Constantia" w:cstheme="minorHAnsi"/>
        </w:rPr>
        <w:t xml:space="preserve">in tegenstelling tot onze verloving was </w:t>
      </w:r>
      <w:r>
        <w:rPr>
          <w:rFonts w:ascii="Constantia" w:hAnsi="Constantia" w:cstheme="minorHAnsi"/>
        </w:rPr>
        <w:t xml:space="preserve">ondertrouw toen een dermate </w:t>
      </w:r>
      <w:r w:rsidR="00BF1437">
        <w:rPr>
          <w:rFonts w:ascii="Constantia" w:hAnsi="Constantia" w:cstheme="minorHAnsi"/>
        </w:rPr>
        <w:t xml:space="preserve">vaste en </w:t>
      </w:r>
      <w:r>
        <w:rPr>
          <w:rFonts w:ascii="Constantia" w:hAnsi="Constantia" w:cstheme="minorHAnsi"/>
        </w:rPr>
        <w:t>verbindende</w:t>
      </w:r>
      <w:r w:rsidR="00F515B5">
        <w:rPr>
          <w:rFonts w:ascii="Constantia" w:hAnsi="Constantia" w:cstheme="minorHAnsi"/>
        </w:rPr>
        <w:t xml:space="preserve"> gebeurtenis, </w:t>
      </w:r>
      <w:r w:rsidR="002F67A8">
        <w:rPr>
          <w:rFonts w:ascii="Constantia" w:hAnsi="Constantia" w:cstheme="minorHAnsi"/>
        </w:rPr>
        <w:t xml:space="preserve">dat </w:t>
      </w:r>
      <w:r w:rsidR="00F515B5">
        <w:rPr>
          <w:rFonts w:ascii="Constantia" w:hAnsi="Constantia" w:cstheme="minorHAnsi"/>
        </w:rPr>
        <w:t xml:space="preserve">die </w:t>
      </w:r>
      <w:r w:rsidR="00BF1437">
        <w:rPr>
          <w:rFonts w:ascii="Constantia" w:hAnsi="Constantia" w:cstheme="minorHAnsi"/>
        </w:rPr>
        <w:t>slechts</w:t>
      </w:r>
      <w:r w:rsidR="00F515B5">
        <w:rPr>
          <w:rFonts w:ascii="Constantia" w:hAnsi="Constantia" w:cstheme="minorHAnsi"/>
        </w:rPr>
        <w:t xml:space="preserve"> door echtscheiding ongedaan kon worden gemaakt</w:t>
      </w:r>
      <w:r w:rsidR="002F67A8">
        <w:rPr>
          <w:rFonts w:ascii="Constantia" w:hAnsi="Constantia" w:cstheme="minorHAnsi"/>
        </w:rPr>
        <w:t xml:space="preserve"> en de zwaarte had van getrouwd zijn. </w:t>
      </w:r>
      <w:r w:rsidR="00820453">
        <w:rPr>
          <w:rFonts w:ascii="Constantia" w:hAnsi="Constantia" w:cstheme="minorHAnsi"/>
        </w:rPr>
        <w:t xml:space="preserve">Een betere vertaling is </w:t>
      </w:r>
      <w:r w:rsidR="00820453">
        <w:rPr>
          <w:rFonts w:ascii="Constantia" w:hAnsi="Constantia" w:cstheme="minorHAnsi"/>
        </w:rPr>
        <w:t xml:space="preserve">dan ook </w:t>
      </w:r>
      <w:r w:rsidR="00820453">
        <w:rPr>
          <w:rFonts w:ascii="Constantia" w:hAnsi="Constantia" w:cstheme="minorHAnsi"/>
        </w:rPr>
        <w:t>‘uitgehuwelijkt’, zoals Paul voorstelt.</w:t>
      </w:r>
      <w:r w:rsidR="00820453">
        <w:rPr>
          <w:rStyle w:val="Voetnootmarkering"/>
          <w:rFonts w:ascii="Constantia" w:hAnsi="Constantia" w:cstheme="minorHAnsi"/>
        </w:rPr>
        <w:footnoteReference w:id="7"/>
      </w:r>
      <w:r w:rsidR="00820453">
        <w:rPr>
          <w:rFonts w:ascii="Constantia" w:hAnsi="Constantia" w:cstheme="minorHAnsi"/>
        </w:rPr>
        <w:t xml:space="preserve"> I</w:t>
      </w:r>
      <w:r w:rsidR="002F67A8">
        <w:rPr>
          <w:rFonts w:ascii="Constantia" w:hAnsi="Constantia" w:cstheme="minorHAnsi"/>
        </w:rPr>
        <w:t xml:space="preserve">n Mattheüs 1:20 en 24 wordt de nog met Jozef ondertrouwde Maria onbekommerd ‘zijn vrouw’ genoemd. </w:t>
      </w:r>
      <w:r w:rsidR="00F515B5">
        <w:rPr>
          <w:rFonts w:ascii="Constantia" w:hAnsi="Constantia" w:cstheme="minorHAnsi"/>
        </w:rPr>
        <w:t xml:space="preserve">Het is </w:t>
      </w:r>
      <w:r w:rsidR="00EB27F7">
        <w:rPr>
          <w:rFonts w:ascii="Constantia" w:hAnsi="Constantia" w:cstheme="minorHAnsi"/>
        </w:rPr>
        <w:t>maar</w:t>
      </w:r>
      <w:r w:rsidR="00F515B5">
        <w:rPr>
          <w:rFonts w:ascii="Constantia" w:hAnsi="Constantia" w:cstheme="minorHAnsi"/>
        </w:rPr>
        <w:t xml:space="preserve"> de vraag of samen reizen van ondertrouwden toen ongehoord, laat staan een schandaal</w:t>
      </w:r>
      <w:r w:rsidR="00EB27F7">
        <w:rPr>
          <w:rFonts w:ascii="Constantia" w:hAnsi="Constantia" w:cstheme="minorHAnsi"/>
        </w:rPr>
        <w:t xml:space="preserve"> was. </w:t>
      </w:r>
      <w:r w:rsidR="00BC054E">
        <w:rPr>
          <w:rFonts w:ascii="Constantia" w:hAnsi="Constantia" w:cstheme="minorHAnsi"/>
        </w:rPr>
        <w:t xml:space="preserve">Dat klemt temeer indien daartoe een bijzondere noodzaak was. </w:t>
      </w:r>
      <w:r w:rsidR="002F67A8" w:rsidRPr="002F67A8">
        <w:rPr>
          <w:rFonts w:ascii="Constantia" w:hAnsi="Constantia" w:cstheme="minorHAnsi"/>
        </w:rPr>
        <w:t xml:space="preserve">Al met al bestaat het ‘schandaal’ </w:t>
      </w:r>
      <w:r w:rsidR="00BC054E">
        <w:rPr>
          <w:rFonts w:ascii="Constantia" w:hAnsi="Constantia" w:cstheme="minorHAnsi"/>
        </w:rPr>
        <w:t xml:space="preserve">in dit geval </w:t>
      </w:r>
      <w:r w:rsidR="002F67A8" w:rsidRPr="002F67A8">
        <w:rPr>
          <w:rFonts w:ascii="Constantia" w:hAnsi="Constantia" w:cstheme="minorHAnsi"/>
        </w:rPr>
        <w:t>alleen in de fantasie</w:t>
      </w:r>
      <w:r w:rsidR="00BC054E">
        <w:rPr>
          <w:rFonts w:ascii="Constantia" w:hAnsi="Constantia" w:cstheme="minorHAnsi"/>
        </w:rPr>
        <w:t>; Jozef en Maria waren getrouwd toen zij naar Bethlehem reisden.</w:t>
      </w:r>
    </w:p>
    <w:p w14:paraId="7D775E78" w14:textId="4A77A017" w:rsidR="005936C2" w:rsidRDefault="005936C2" w:rsidP="004D59A7">
      <w:pPr>
        <w:pStyle w:val="Geenafstand"/>
        <w:spacing w:line="276" w:lineRule="auto"/>
        <w:jc w:val="both"/>
        <w:rPr>
          <w:rFonts w:ascii="Constantia" w:hAnsi="Constantia" w:cstheme="minorHAnsi"/>
        </w:rPr>
      </w:pPr>
      <w:r>
        <w:rPr>
          <w:rFonts w:ascii="Constantia" w:hAnsi="Constantia" w:cstheme="minorHAnsi"/>
        </w:rPr>
        <w:tab/>
      </w:r>
    </w:p>
    <w:p w14:paraId="6475BC00" w14:textId="37EF946E" w:rsidR="00F2267C" w:rsidRDefault="00127B26" w:rsidP="004D59A7">
      <w:pPr>
        <w:pStyle w:val="Geenafstand"/>
        <w:spacing w:line="276" w:lineRule="auto"/>
        <w:jc w:val="both"/>
        <w:rPr>
          <w:rFonts w:ascii="Constantia" w:eastAsia="Times New Roman" w:hAnsi="Constantia" w:cs="Times New Roman"/>
          <w:lang w:eastAsia="nl-NL"/>
        </w:rPr>
      </w:pPr>
      <w:r w:rsidRPr="00C57F14">
        <w:rPr>
          <w:rFonts w:ascii="Constantia" w:eastAsia="Times New Roman" w:hAnsi="Constantia" w:cs="Times New Roman"/>
          <w:b/>
          <w:bCs/>
          <w:u w:val="single"/>
          <w:lang w:eastAsia="nl-NL"/>
        </w:rPr>
        <w:t>4.</w:t>
      </w:r>
      <w:r w:rsidRPr="00C57F14">
        <w:rPr>
          <w:rFonts w:ascii="Constantia" w:eastAsia="Times New Roman" w:hAnsi="Constantia" w:cs="Times New Roman"/>
          <w:lang w:eastAsia="nl-NL"/>
        </w:rPr>
        <w:t xml:space="preserve"> </w:t>
      </w:r>
      <w:r w:rsidR="00C57F14">
        <w:rPr>
          <w:rFonts w:ascii="Constantia" w:eastAsia="Times New Roman" w:hAnsi="Constantia" w:cs="Times New Roman"/>
          <w:lang w:eastAsia="nl-NL"/>
        </w:rPr>
        <w:t xml:space="preserve">Als laatste </w:t>
      </w:r>
      <w:r w:rsidR="00F72C22">
        <w:rPr>
          <w:rFonts w:ascii="Constantia" w:eastAsia="Times New Roman" w:hAnsi="Constantia" w:cs="Times New Roman"/>
          <w:lang w:eastAsia="nl-NL"/>
        </w:rPr>
        <w:t xml:space="preserve">noem ik </w:t>
      </w:r>
      <w:r w:rsidR="008B6CEE">
        <w:rPr>
          <w:rFonts w:ascii="Constantia" w:eastAsia="Times New Roman" w:hAnsi="Constantia" w:cs="Times New Roman"/>
          <w:lang w:eastAsia="nl-NL"/>
        </w:rPr>
        <w:t xml:space="preserve">het opvallende punt van </w:t>
      </w:r>
      <w:r w:rsidR="00C57F14">
        <w:rPr>
          <w:rFonts w:ascii="Constantia" w:eastAsia="Times New Roman" w:hAnsi="Constantia" w:cs="Times New Roman"/>
          <w:lang w:eastAsia="nl-NL"/>
        </w:rPr>
        <w:t xml:space="preserve">Gods bijzondere zorg voor Maria. </w:t>
      </w:r>
      <w:r w:rsidR="00F72C22">
        <w:rPr>
          <w:rFonts w:ascii="Constantia" w:eastAsia="Times New Roman" w:hAnsi="Constantia" w:cs="Times New Roman"/>
          <w:lang w:eastAsia="nl-NL"/>
        </w:rPr>
        <w:t>Zowel voor haar fysieke als</w:t>
      </w:r>
      <w:r w:rsidR="00783231">
        <w:rPr>
          <w:rFonts w:ascii="Constantia" w:eastAsia="Times New Roman" w:hAnsi="Constantia" w:cs="Times New Roman"/>
          <w:lang w:eastAsia="nl-NL"/>
        </w:rPr>
        <w:t xml:space="preserve">, </w:t>
      </w:r>
      <w:r w:rsidR="008B6CEE">
        <w:rPr>
          <w:rFonts w:ascii="Constantia" w:eastAsia="Times New Roman" w:hAnsi="Constantia" w:cs="Times New Roman"/>
          <w:lang w:eastAsia="nl-NL"/>
        </w:rPr>
        <w:t>om zo te zeggen</w:t>
      </w:r>
      <w:r w:rsidR="00783231">
        <w:rPr>
          <w:rFonts w:ascii="Constantia" w:eastAsia="Times New Roman" w:hAnsi="Constantia" w:cs="Times New Roman"/>
          <w:lang w:eastAsia="nl-NL"/>
        </w:rPr>
        <w:t>,</w:t>
      </w:r>
      <w:r w:rsidR="00F72C22">
        <w:rPr>
          <w:rFonts w:ascii="Constantia" w:eastAsia="Times New Roman" w:hAnsi="Constantia" w:cs="Times New Roman"/>
          <w:lang w:eastAsia="nl-NL"/>
        </w:rPr>
        <w:t xml:space="preserve"> mentale welzijn. </w:t>
      </w:r>
      <w:r w:rsidR="000331E7">
        <w:rPr>
          <w:rFonts w:ascii="Constantia" w:eastAsia="Times New Roman" w:hAnsi="Constantia" w:cs="Times New Roman"/>
          <w:lang w:eastAsia="nl-NL"/>
        </w:rPr>
        <w:t xml:space="preserve">Illustratief </w:t>
      </w:r>
      <w:r w:rsidR="00F72C22">
        <w:rPr>
          <w:rFonts w:ascii="Constantia" w:eastAsia="Times New Roman" w:hAnsi="Constantia" w:cs="Times New Roman"/>
          <w:lang w:eastAsia="nl-NL"/>
        </w:rPr>
        <w:t xml:space="preserve">hiervoor </w:t>
      </w:r>
      <w:r w:rsidR="000331E7">
        <w:rPr>
          <w:rFonts w:ascii="Constantia" w:eastAsia="Times New Roman" w:hAnsi="Constantia" w:cs="Times New Roman"/>
          <w:lang w:eastAsia="nl-NL"/>
        </w:rPr>
        <w:t xml:space="preserve">is de </w:t>
      </w:r>
      <w:r w:rsidR="00F72C22">
        <w:rPr>
          <w:rFonts w:ascii="Constantia" w:eastAsia="Times New Roman" w:hAnsi="Constantia" w:cs="Times New Roman"/>
          <w:lang w:eastAsia="nl-NL"/>
        </w:rPr>
        <w:t xml:space="preserve">tere en uiterst vriendelijke </w:t>
      </w:r>
      <w:r w:rsidR="000331E7">
        <w:rPr>
          <w:rFonts w:ascii="Constantia" w:eastAsia="Times New Roman" w:hAnsi="Constantia" w:cs="Times New Roman"/>
          <w:lang w:eastAsia="nl-NL"/>
        </w:rPr>
        <w:t>wijze waarop de engel Gabriël haar aanspre</w:t>
      </w:r>
      <w:r w:rsidR="00F72C22">
        <w:rPr>
          <w:rFonts w:ascii="Constantia" w:eastAsia="Times New Roman" w:hAnsi="Constantia" w:cs="Times New Roman"/>
          <w:lang w:eastAsia="nl-NL"/>
        </w:rPr>
        <w:t>e</w:t>
      </w:r>
      <w:r w:rsidR="000331E7">
        <w:rPr>
          <w:rFonts w:ascii="Constantia" w:eastAsia="Times New Roman" w:hAnsi="Constantia" w:cs="Times New Roman"/>
          <w:lang w:eastAsia="nl-NL"/>
        </w:rPr>
        <w:t>kt</w:t>
      </w:r>
      <w:r w:rsidR="00782B64">
        <w:rPr>
          <w:rFonts w:ascii="Constantia" w:eastAsia="Times New Roman" w:hAnsi="Constantia" w:cs="Times New Roman"/>
          <w:lang w:eastAsia="nl-NL"/>
        </w:rPr>
        <w:t xml:space="preserve"> en zijn boodschap overbrengt.</w:t>
      </w:r>
    </w:p>
    <w:p w14:paraId="4750DCE0" w14:textId="4DEC2E72" w:rsidR="00F81C4B" w:rsidRDefault="00F2267C" w:rsidP="0010645F">
      <w:pPr>
        <w:pStyle w:val="Geenafstand"/>
        <w:numPr>
          <w:ilvl w:val="0"/>
          <w:numId w:val="3"/>
        </w:numPr>
        <w:spacing w:line="276" w:lineRule="auto"/>
        <w:jc w:val="both"/>
        <w:rPr>
          <w:rFonts w:ascii="Constantia" w:eastAsia="Times New Roman" w:hAnsi="Constantia" w:cs="Times New Roman"/>
          <w:lang w:eastAsia="nl-NL"/>
        </w:rPr>
      </w:pPr>
      <w:r>
        <w:rPr>
          <w:rFonts w:ascii="Constantia" w:eastAsia="Times New Roman" w:hAnsi="Constantia" w:cs="Times New Roman"/>
          <w:lang w:eastAsia="nl-NL"/>
        </w:rPr>
        <w:t xml:space="preserve">Wat het </w:t>
      </w:r>
      <w:r w:rsidRPr="00F81C4B">
        <w:rPr>
          <w:rFonts w:ascii="Constantia" w:eastAsia="Times New Roman" w:hAnsi="Constantia" w:cs="Times New Roman"/>
          <w:i/>
          <w:iCs/>
          <w:lang w:eastAsia="nl-NL"/>
        </w:rPr>
        <w:t>fysieke</w:t>
      </w:r>
      <w:r>
        <w:rPr>
          <w:rFonts w:ascii="Constantia" w:eastAsia="Times New Roman" w:hAnsi="Constantia" w:cs="Times New Roman"/>
          <w:lang w:eastAsia="nl-NL"/>
        </w:rPr>
        <w:t xml:space="preserve"> aspect betreft zorgt God ervoor, dat zij een man van de Heere ontvangt, Jozef, die in staat is om haar en haar Kind te beschermen. Dat z</w:t>
      </w:r>
      <w:r w:rsidR="00F81C4B">
        <w:rPr>
          <w:rFonts w:ascii="Constantia" w:eastAsia="Times New Roman" w:hAnsi="Constantia" w:cs="Times New Roman"/>
          <w:lang w:eastAsia="nl-NL"/>
        </w:rPr>
        <w:t>ou</w:t>
      </w:r>
      <w:r>
        <w:rPr>
          <w:rFonts w:ascii="Constantia" w:eastAsia="Times New Roman" w:hAnsi="Constantia" w:cs="Times New Roman"/>
          <w:lang w:eastAsia="nl-NL"/>
        </w:rPr>
        <w:t xml:space="preserve"> van pas komen bij de verschillende reizen die ze maken, vooral </w:t>
      </w:r>
      <w:r w:rsidR="00F81C4B">
        <w:rPr>
          <w:rFonts w:ascii="Constantia" w:eastAsia="Times New Roman" w:hAnsi="Constantia" w:cs="Times New Roman"/>
          <w:lang w:eastAsia="nl-NL"/>
        </w:rPr>
        <w:t xml:space="preserve">toen </w:t>
      </w:r>
      <w:r>
        <w:rPr>
          <w:rFonts w:ascii="Constantia" w:eastAsia="Times New Roman" w:hAnsi="Constantia" w:cs="Times New Roman"/>
          <w:lang w:eastAsia="nl-NL"/>
        </w:rPr>
        <w:t xml:space="preserve">Herodes het Kind </w:t>
      </w:r>
      <w:r w:rsidR="0030206F">
        <w:rPr>
          <w:rFonts w:ascii="Constantia" w:eastAsia="Times New Roman" w:hAnsi="Constantia" w:cs="Times New Roman"/>
          <w:lang w:eastAsia="nl-NL"/>
        </w:rPr>
        <w:t>wil</w:t>
      </w:r>
      <w:r>
        <w:rPr>
          <w:rFonts w:ascii="Constantia" w:eastAsia="Times New Roman" w:hAnsi="Constantia" w:cs="Times New Roman"/>
          <w:lang w:eastAsia="nl-NL"/>
        </w:rPr>
        <w:t xml:space="preserve"> doden. </w:t>
      </w:r>
    </w:p>
    <w:p w14:paraId="081B970A" w14:textId="01E5BBD7" w:rsidR="00F81C4B" w:rsidRDefault="00CF4355" w:rsidP="00F81C4B">
      <w:pPr>
        <w:pStyle w:val="Geenafstand"/>
        <w:spacing w:line="276" w:lineRule="auto"/>
        <w:ind w:left="720"/>
        <w:jc w:val="both"/>
        <w:rPr>
          <w:rFonts w:ascii="Constantia" w:eastAsia="Times New Roman" w:hAnsi="Constantia" w:cs="Times New Roman"/>
          <w:lang w:eastAsia="nl-NL"/>
        </w:rPr>
      </w:pPr>
      <w:r>
        <w:rPr>
          <w:rFonts w:ascii="Constantia" w:eastAsia="Times New Roman" w:hAnsi="Constantia" w:cs="Times New Roman"/>
          <w:lang w:eastAsia="nl-NL"/>
        </w:rPr>
        <w:t xml:space="preserve">Jozef en Maria </w:t>
      </w:r>
      <w:r w:rsidR="00F81C4B">
        <w:rPr>
          <w:rFonts w:ascii="Constantia" w:eastAsia="Times New Roman" w:hAnsi="Constantia" w:cs="Times New Roman"/>
          <w:lang w:eastAsia="nl-NL"/>
        </w:rPr>
        <w:t xml:space="preserve">konden voorts </w:t>
      </w:r>
      <w:r>
        <w:rPr>
          <w:rFonts w:ascii="Constantia" w:eastAsia="Times New Roman" w:hAnsi="Constantia" w:cs="Times New Roman"/>
          <w:lang w:eastAsia="nl-NL"/>
        </w:rPr>
        <w:t>vanwege</w:t>
      </w:r>
      <w:r w:rsidR="004E134C">
        <w:rPr>
          <w:rFonts w:ascii="Constantia" w:eastAsia="Times New Roman" w:hAnsi="Constantia" w:cs="Times New Roman"/>
          <w:lang w:eastAsia="nl-NL"/>
        </w:rPr>
        <w:t xml:space="preserve"> </w:t>
      </w:r>
      <w:r w:rsidR="00F2267C">
        <w:rPr>
          <w:rFonts w:ascii="Constantia" w:eastAsia="Times New Roman" w:hAnsi="Constantia" w:cs="Times New Roman"/>
          <w:lang w:eastAsia="nl-NL"/>
        </w:rPr>
        <w:t xml:space="preserve">de beschrijving </w:t>
      </w:r>
      <w:r w:rsidR="00F81C4B">
        <w:rPr>
          <w:rFonts w:ascii="Constantia" w:eastAsia="Times New Roman" w:hAnsi="Constantia" w:cs="Times New Roman"/>
          <w:lang w:eastAsia="nl-NL"/>
        </w:rPr>
        <w:t xml:space="preserve">tijdig naar </w:t>
      </w:r>
      <w:r w:rsidR="00F2267C">
        <w:rPr>
          <w:rFonts w:ascii="Constantia" w:eastAsia="Times New Roman" w:hAnsi="Constantia" w:cs="Times New Roman"/>
          <w:lang w:eastAsia="nl-NL"/>
        </w:rPr>
        <w:t>Bethlehem</w:t>
      </w:r>
      <w:r w:rsidR="004E134C">
        <w:rPr>
          <w:rFonts w:ascii="Constantia" w:eastAsia="Times New Roman" w:hAnsi="Constantia" w:cs="Times New Roman"/>
          <w:lang w:eastAsia="nl-NL"/>
        </w:rPr>
        <w:t xml:space="preserve"> vertrekken, waardoor de </w:t>
      </w:r>
      <w:r w:rsidR="00F81C4B">
        <w:rPr>
          <w:rFonts w:ascii="Constantia" w:eastAsia="Times New Roman" w:hAnsi="Constantia" w:cs="Times New Roman"/>
          <w:lang w:eastAsia="nl-NL"/>
        </w:rPr>
        <w:t xml:space="preserve">lange </w:t>
      </w:r>
      <w:r w:rsidR="004E134C">
        <w:rPr>
          <w:rFonts w:ascii="Constantia" w:eastAsia="Times New Roman" w:hAnsi="Constantia" w:cs="Times New Roman"/>
          <w:lang w:eastAsia="nl-NL"/>
        </w:rPr>
        <w:t xml:space="preserve">tocht voor haar </w:t>
      </w:r>
      <w:r w:rsidR="00F81C4B">
        <w:rPr>
          <w:rFonts w:ascii="Constantia" w:eastAsia="Times New Roman" w:hAnsi="Constantia" w:cs="Times New Roman"/>
          <w:lang w:eastAsia="nl-NL"/>
        </w:rPr>
        <w:t xml:space="preserve">nog </w:t>
      </w:r>
      <w:r w:rsidR="004E134C">
        <w:rPr>
          <w:rFonts w:ascii="Constantia" w:eastAsia="Times New Roman" w:hAnsi="Constantia" w:cs="Times New Roman"/>
          <w:lang w:eastAsia="nl-NL"/>
        </w:rPr>
        <w:t xml:space="preserve">te doen is. </w:t>
      </w:r>
    </w:p>
    <w:p w14:paraId="5AD556A9" w14:textId="619962B5" w:rsidR="00C57F14" w:rsidRDefault="00CF4355" w:rsidP="00F81C4B">
      <w:pPr>
        <w:pStyle w:val="Geenafstand"/>
        <w:spacing w:line="276" w:lineRule="auto"/>
        <w:ind w:left="720"/>
        <w:jc w:val="both"/>
        <w:rPr>
          <w:rFonts w:ascii="Constantia" w:eastAsia="Times New Roman" w:hAnsi="Constantia" w:cs="Times New Roman"/>
          <w:lang w:eastAsia="nl-NL"/>
        </w:rPr>
      </w:pPr>
      <w:r>
        <w:rPr>
          <w:rFonts w:ascii="Constantia" w:eastAsia="Times New Roman" w:hAnsi="Constantia" w:cs="Times New Roman"/>
          <w:lang w:eastAsia="nl-NL"/>
        </w:rPr>
        <w:t xml:space="preserve">Een derde punt is, dat zij in </w:t>
      </w:r>
      <w:r w:rsidR="00F2267C">
        <w:rPr>
          <w:rFonts w:ascii="Constantia" w:eastAsia="Times New Roman" w:hAnsi="Constantia" w:cs="Times New Roman"/>
          <w:lang w:eastAsia="nl-NL"/>
        </w:rPr>
        <w:t xml:space="preserve">Bethlehem welkom </w:t>
      </w:r>
      <w:r>
        <w:rPr>
          <w:rFonts w:ascii="Constantia" w:eastAsia="Times New Roman" w:hAnsi="Constantia" w:cs="Times New Roman"/>
          <w:lang w:eastAsia="nl-NL"/>
        </w:rPr>
        <w:t xml:space="preserve">is </w:t>
      </w:r>
      <w:r w:rsidR="00F2267C">
        <w:rPr>
          <w:rFonts w:ascii="Constantia" w:eastAsia="Times New Roman" w:hAnsi="Constantia" w:cs="Times New Roman"/>
          <w:lang w:eastAsia="nl-NL"/>
        </w:rPr>
        <w:t xml:space="preserve">in de kring van verwanten van Jozef en </w:t>
      </w:r>
      <w:r>
        <w:rPr>
          <w:rFonts w:ascii="Constantia" w:eastAsia="Times New Roman" w:hAnsi="Constantia" w:cs="Times New Roman"/>
          <w:lang w:eastAsia="nl-NL"/>
        </w:rPr>
        <w:t xml:space="preserve">dat ze een </w:t>
      </w:r>
      <w:r w:rsidR="00F2267C">
        <w:rPr>
          <w:rFonts w:ascii="Constantia" w:eastAsia="Times New Roman" w:hAnsi="Constantia" w:cs="Times New Roman"/>
          <w:lang w:eastAsia="nl-NL"/>
        </w:rPr>
        <w:t xml:space="preserve">plaats </w:t>
      </w:r>
      <w:r>
        <w:rPr>
          <w:rFonts w:ascii="Constantia" w:eastAsia="Times New Roman" w:hAnsi="Constantia" w:cs="Times New Roman"/>
          <w:lang w:eastAsia="nl-NL"/>
        </w:rPr>
        <w:t xml:space="preserve">krijgt </w:t>
      </w:r>
      <w:r w:rsidR="00F2267C">
        <w:rPr>
          <w:rFonts w:ascii="Constantia" w:eastAsia="Times New Roman" w:hAnsi="Constantia" w:cs="Times New Roman"/>
          <w:lang w:eastAsia="nl-NL"/>
        </w:rPr>
        <w:t xml:space="preserve">waar zij in alle rust haar Kind </w:t>
      </w:r>
      <w:r w:rsidR="00F81C4B">
        <w:rPr>
          <w:rFonts w:ascii="Constantia" w:eastAsia="Times New Roman" w:hAnsi="Constantia" w:cs="Times New Roman"/>
          <w:lang w:eastAsia="nl-NL"/>
        </w:rPr>
        <w:t>kan baren</w:t>
      </w:r>
      <w:r w:rsidR="00F2267C">
        <w:rPr>
          <w:rFonts w:ascii="Constantia" w:eastAsia="Times New Roman" w:hAnsi="Constantia" w:cs="Times New Roman"/>
          <w:lang w:eastAsia="nl-NL"/>
        </w:rPr>
        <w:t xml:space="preserve"> en voeden. </w:t>
      </w:r>
    </w:p>
    <w:p w14:paraId="68D66CCE" w14:textId="786E8B9A" w:rsidR="00F81C4B" w:rsidRDefault="00783231" w:rsidP="004D59A7">
      <w:pPr>
        <w:pStyle w:val="Geenafstand"/>
        <w:numPr>
          <w:ilvl w:val="0"/>
          <w:numId w:val="3"/>
        </w:numPr>
        <w:spacing w:line="276" w:lineRule="auto"/>
        <w:jc w:val="both"/>
        <w:rPr>
          <w:rFonts w:ascii="Constantia" w:eastAsia="Times New Roman" w:hAnsi="Constantia" w:cs="Times New Roman"/>
          <w:lang w:eastAsia="nl-NL"/>
        </w:rPr>
      </w:pPr>
      <w:r w:rsidRPr="00772EF7">
        <w:rPr>
          <w:rFonts w:ascii="Constantia" w:eastAsia="Times New Roman" w:hAnsi="Constantia" w:cs="Times New Roman"/>
          <w:lang w:eastAsia="nl-NL"/>
        </w:rPr>
        <w:t xml:space="preserve">Gods zorg voor Maria’s </w:t>
      </w:r>
      <w:r w:rsidRPr="00F81C4B">
        <w:rPr>
          <w:rFonts w:ascii="Constantia" w:eastAsia="Times New Roman" w:hAnsi="Constantia" w:cs="Times New Roman"/>
          <w:i/>
          <w:iCs/>
          <w:lang w:eastAsia="nl-NL"/>
        </w:rPr>
        <w:t>mentale</w:t>
      </w:r>
      <w:r w:rsidRPr="00772EF7">
        <w:rPr>
          <w:rFonts w:ascii="Constantia" w:eastAsia="Times New Roman" w:hAnsi="Constantia" w:cs="Times New Roman"/>
          <w:lang w:eastAsia="nl-NL"/>
        </w:rPr>
        <w:t xml:space="preserve"> welzijn is er voornamelijk op gericht dat haar goede naam niet wordt geschaad. Zij zou immers zwanger worden </w:t>
      </w:r>
      <w:r w:rsidR="00FC15E7" w:rsidRPr="00772EF7">
        <w:rPr>
          <w:rFonts w:ascii="Constantia" w:eastAsia="Times New Roman" w:hAnsi="Constantia" w:cs="Times New Roman"/>
          <w:lang w:eastAsia="nl-NL"/>
        </w:rPr>
        <w:t>toen</w:t>
      </w:r>
      <w:r w:rsidRPr="00772EF7">
        <w:rPr>
          <w:rFonts w:ascii="Constantia" w:eastAsia="Times New Roman" w:hAnsi="Constantia" w:cs="Times New Roman"/>
          <w:lang w:eastAsia="nl-NL"/>
        </w:rPr>
        <w:t xml:space="preserve"> ze met Jozef nog slechts ondertrouwd was</w:t>
      </w:r>
      <w:r w:rsidR="00820453">
        <w:rPr>
          <w:rFonts w:ascii="Constantia" w:eastAsia="Times New Roman" w:hAnsi="Constantia" w:cs="Times New Roman"/>
          <w:lang w:eastAsia="nl-NL"/>
        </w:rPr>
        <w:t xml:space="preserve"> (uitgehuwelijkt)</w:t>
      </w:r>
      <w:r w:rsidRPr="00772EF7">
        <w:rPr>
          <w:rFonts w:ascii="Constantia" w:eastAsia="Times New Roman" w:hAnsi="Constantia" w:cs="Times New Roman"/>
          <w:lang w:eastAsia="nl-NL"/>
        </w:rPr>
        <w:t xml:space="preserve">. </w:t>
      </w:r>
      <w:r w:rsidR="00201231" w:rsidRPr="00772EF7">
        <w:rPr>
          <w:rFonts w:ascii="Constantia" w:eastAsia="Times New Roman" w:hAnsi="Constantia" w:cs="Times New Roman"/>
          <w:lang w:eastAsia="nl-NL"/>
        </w:rPr>
        <w:t>Zij</w:t>
      </w:r>
      <w:r w:rsidR="00A54C03" w:rsidRPr="00772EF7">
        <w:rPr>
          <w:rFonts w:ascii="Constantia" w:eastAsia="Times New Roman" w:hAnsi="Constantia" w:cs="Times New Roman"/>
          <w:lang w:eastAsia="nl-NL"/>
        </w:rPr>
        <w:t xml:space="preserve"> en</w:t>
      </w:r>
      <w:r w:rsidR="00201231" w:rsidRPr="00772EF7">
        <w:rPr>
          <w:rFonts w:ascii="Constantia" w:eastAsia="Times New Roman" w:hAnsi="Constantia" w:cs="Times New Roman"/>
          <w:lang w:eastAsia="nl-NL"/>
        </w:rPr>
        <w:t xml:space="preserve"> Jozef zou</w:t>
      </w:r>
      <w:r w:rsidR="00A54C03" w:rsidRPr="00772EF7">
        <w:rPr>
          <w:rFonts w:ascii="Constantia" w:eastAsia="Times New Roman" w:hAnsi="Constantia" w:cs="Times New Roman"/>
          <w:lang w:eastAsia="nl-NL"/>
        </w:rPr>
        <w:t>den</w:t>
      </w:r>
      <w:r w:rsidR="00201231" w:rsidRPr="00772EF7">
        <w:rPr>
          <w:rFonts w:ascii="Constantia" w:eastAsia="Times New Roman" w:hAnsi="Constantia" w:cs="Times New Roman"/>
          <w:lang w:eastAsia="nl-NL"/>
        </w:rPr>
        <w:t xml:space="preserve"> verdacht kunnen worden van voorechtelijke omgang met elkaar. Of, erger, </w:t>
      </w:r>
      <w:r w:rsidR="0030206F" w:rsidRPr="00772EF7">
        <w:rPr>
          <w:rFonts w:ascii="Constantia" w:eastAsia="Times New Roman" w:hAnsi="Constantia" w:cs="Times New Roman"/>
          <w:lang w:eastAsia="nl-NL"/>
        </w:rPr>
        <w:t>Maria zou verdacht kunnen worden van overspel.</w:t>
      </w:r>
      <w:r w:rsidR="00FC15E7" w:rsidRPr="00772EF7">
        <w:rPr>
          <w:rFonts w:ascii="Constantia" w:eastAsia="Times New Roman" w:hAnsi="Constantia" w:cs="Times New Roman"/>
          <w:lang w:eastAsia="nl-NL"/>
        </w:rPr>
        <w:t xml:space="preserve"> </w:t>
      </w:r>
    </w:p>
    <w:p w14:paraId="3AC12817" w14:textId="77777777" w:rsidR="00094601" w:rsidRDefault="00A54C03" w:rsidP="00F81C4B">
      <w:pPr>
        <w:pStyle w:val="Geenafstand"/>
        <w:spacing w:line="276" w:lineRule="auto"/>
        <w:ind w:left="720"/>
        <w:jc w:val="both"/>
        <w:rPr>
          <w:rFonts w:ascii="Constantia" w:eastAsia="Times New Roman" w:hAnsi="Constantia" w:cs="Times New Roman"/>
          <w:lang w:eastAsia="nl-NL"/>
        </w:rPr>
      </w:pPr>
      <w:r w:rsidRPr="00772EF7">
        <w:rPr>
          <w:rFonts w:ascii="Constantia" w:eastAsia="Times New Roman" w:hAnsi="Constantia" w:cs="Times New Roman"/>
          <w:lang w:eastAsia="nl-NL"/>
        </w:rPr>
        <w:t xml:space="preserve">Verder was het </w:t>
      </w:r>
      <w:r w:rsidR="00306BF5" w:rsidRPr="00772EF7">
        <w:rPr>
          <w:rFonts w:ascii="Constantia" w:eastAsia="Times New Roman" w:hAnsi="Constantia" w:cs="Times New Roman"/>
          <w:lang w:eastAsia="nl-NL"/>
        </w:rPr>
        <w:t xml:space="preserve">voor Maria </w:t>
      </w:r>
      <w:r w:rsidRPr="00772EF7">
        <w:rPr>
          <w:rFonts w:ascii="Constantia" w:eastAsia="Times New Roman" w:hAnsi="Constantia" w:cs="Times New Roman"/>
          <w:lang w:eastAsia="nl-NL"/>
        </w:rPr>
        <w:t xml:space="preserve">belangrijk, dat </w:t>
      </w:r>
      <w:r w:rsidR="008D2183" w:rsidRPr="00772EF7">
        <w:rPr>
          <w:rFonts w:ascii="Constantia" w:eastAsia="Times New Roman" w:hAnsi="Constantia" w:cs="Times New Roman"/>
          <w:lang w:eastAsia="nl-NL"/>
        </w:rPr>
        <w:t>het geloofwaardig was</w:t>
      </w:r>
      <w:r w:rsidR="00FC15E7" w:rsidRPr="00772EF7">
        <w:rPr>
          <w:rFonts w:ascii="Constantia" w:eastAsia="Times New Roman" w:hAnsi="Constantia" w:cs="Times New Roman"/>
          <w:lang w:eastAsia="nl-NL"/>
        </w:rPr>
        <w:t xml:space="preserve">, </w:t>
      </w:r>
      <w:r w:rsidR="00306BF5" w:rsidRPr="00772EF7">
        <w:rPr>
          <w:rFonts w:ascii="Constantia" w:eastAsia="Times New Roman" w:hAnsi="Constantia" w:cs="Times New Roman"/>
          <w:lang w:eastAsia="nl-NL"/>
        </w:rPr>
        <w:t xml:space="preserve">dat </w:t>
      </w:r>
      <w:r w:rsidR="006121AF" w:rsidRPr="00772EF7">
        <w:rPr>
          <w:rFonts w:ascii="Constantia" w:eastAsia="Times New Roman" w:hAnsi="Constantia" w:cs="Times New Roman"/>
          <w:lang w:eastAsia="nl-NL"/>
        </w:rPr>
        <w:t>haar Kind werkelijk ontvangen is van de Heilige Geest en niet is verwekt door Jozef.</w:t>
      </w:r>
      <w:r w:rsidR="00306BF5" w:rsidRPr="00772EF7">
        <w:rPr>
          <w:rFonts w:ascii="Constantia" w:eastAsia="Times New Roman" w:hAnsi="Constantia" w:cs="Times New Roman"/>
          <w:lang w:eastAsia="nl-NL"/>
        </w:rPr>
        <w:t xml:space="preserve"> </w:t>
      </w:r>
      <w:r w:rsidR="006121AF" w:rsidRPr="00772EF7">
        <w:rPr>
          <w:rFonts w:ascii="Constantia" w:eastAsia="Times New Roman" w:hAnsi="Constantia" w:cs="Times New Roman"/>
          <w:lang w:eastAsia="nl-NL"/>
        </w:rPr>
        <w:t>D</w:t>
      </w:r>
      <w:r w:rsidR="00FA4045" w:rsidRPr="00772EF7">
        <w:rPr>
          <w:rFonts w:ascii="Constantia" w:eastAsia="Times New Roman" w:hAnsi="Constantia" w:cs="Times New Roman"/>
          <w:lang w:eastAsia="nl-NL"/>
        </w:rPr>
        <w:t xml:space="preserve">at </w:t>
      </w:r>
      <w:r w:rsidR="00484405" w:rsidRPr="00772EF7">
        <w:rPr>
          <w:rFonts w:ascii="Constantia" w:eastAsia="Times New Roman" w:hAnsi="Constantia" w:cs="Times New Roman"/>
          <w:lang w:eastAsia="nl-NL"/>
        </w:rPr>
        <w:t xml:space="preserve">zij geen </w:t>
      </w:r>
      <w:r w:rsidR="00FC15E7" w:rsidRPr="00772EF7">
        <w:rPr>
          <w:rFonts w:ascii="Constantia" w:eastAsia="Times New Roman" w:hAnsi="Constantia" w:cs="Times New Roman"/>
          <w:lang w:eastAsia="nl-NL"/>
        </w:rPr>
        <w:t>uitvlucht</w:t>
      </w:r>
      <w:r w:rsidR="00484405" w:rsidRPr="00772EF7">
        <w:rPr>
          <w:rFonts w:ascii="Constantia" w:eastAsia="Times New Roman" w:hAnsi="Constantia" w:cs="Times New Roman"/>
          <w:lang w:eastAsia="nl-NL"/>
        </w:rPr>
        <w:t xml:space="preserve"> verz</w:t>
      </w:r>
      <w:r w:rsidR="00CF4355" w:rsidRPr="00772EF7">
        <w:rPr>
          <w:rFonts w:ascii="Constantia" w:eastAsia="Times New Roman" w:hAnsi="Constantia" w:cs="Times New Roman"/>
          <w:lang w:eastAsia="nl-NL"/>
        </w:rPr>
        <w:t>on</w:t>
      </w:r>
      <w:r w:rsidR="006121AF" w:rsidRPr="00772EF7">
        <w:rPr>
          <w:rFonts w:ascii="Constantia" w:eastAsia="Times New Roman" w:hAnsi="Constantia" w:cs="Times New Roman"/>
          <w:lang w:eastAsia="nl-NL"/>
        </w:rPr>
        <w:t xml:space="preserve"> om iets </w:t>
      </w:r>
      <w:r w:rsidR="00CF4355" w:rsidRPr="00772EF7">
        <w:rPr>
          <w:rFonts w:ascii="Constantia" w:eastAsia="Times New Roman" w:hAnsi="Constantia" w:cs="Times New Roman"/>
          <w:lang w:eastAsia="nl-NL"/>
        </w:rPr>
        <w:t xml:space="preserve">schandelijks </w:t>
      </w:r>
      <w:r w:rsidR="006121AF" w:rsidRPr="00772EF7">
        <w:rPr>
          <w:rFonts w:ascii="Constantia" w:eastAsia="Times New Roman" w:hAnsi="Constantia" w:cs="Times New Roman"/>
          <w:lang w:eastAsia="nl-NL"/>
        </w:rPr>
        <w:t>te bedekken.</w:t>
      </w:r>
      <w:r w:rsidR="00484405" w:rsidRPr="00772EF7">
        <w:rPr>
          <w:rFonts w:ascii="Constantia" w:eastAsia="Times New Roman" w:hAnsi="Constantia" w:cs="Times New Roman"/>
          <w:lang w:eastAsia="nl-NL"/>
        </w:rPr>
        <w:t xml:space="preserve"> </w:t>
      </w:r>
    </w:p>
    <w:p w14:paraId="0BC3AFE4" w14:textId="1F2BD000" w:rsidR="00772EF7" w:rsidRPr="00772EF7" w:rsidRDefault="00772EF7" w:rsidP="00F81C4B">
      <w:pPr>
        <w:pStyle w:val="Geenafstand"/>
        <w:spacing w:line="276" w:lineRule="auto"/>
        <w:ind w:left="720"/>
        <w:jc w:val="both"/>
        <w:rPr>
          <w:rFonts w:ascii="Constantia" w:eastAsia="Times New Roman" w:hAnsi="Constantia" w:cs="Times New Roman"/>
          <w:lang w:eastAsia="nl-NL"/>
        </w:rPr>
      </w:pPr>
      <w:r w:rsidRPr="00772EF7">
        <w:rPr>
          <w:rFonts w:ascii="Constantia" w:eastAsia="Times New Roman" w:hAnsi="Constantia" w:cs="Times New Roman"/>
          <w:lang w:eastAsia="nl-NL"/>
        </w:rPr>
        <w:t>Om in dit alles te voorzien gaat het initiatief van God uit. Ik noem de volgende punten:</w:t>
      </w:r>
    </w:p>
    <w:p w14:paraId="16478823" w14:textId="3CDEAB9D" w:rsidR="00201231" w:rsidRDefault="00772EF7" w:rsidP="00772EF7">
      <w:pPr>
        <w:pStyle w:val="Geenafstand"/>
        <w:numPr>
          <w:ilvl w:val="0"/>
          <w:numId w:val="5"/>
        </w:numPr>
        <w:spacing w:line="276" w:lineRule="auto"/>
        <w:jc w:val="both"/>
        <w:rPr>
          <w:rFonts w:ascii="Constantia" w:eastAsia="Times New Roman" w:hAnsi="Constantia" w:cs="Times New Roman"/>
          <w:lang w:eastAsia="nl-NL"/>
        </w:rPr>
      </w:pPr>
      <w:r>
        <w:rPr>
          <w:rFonts w:ascii="Constantia" w:eastAsia="Times New Roman" w:hAnsi="Constantia" w:cs="Times New Roman"/>
          <w:lang w:eastAsia="nl-NL"/>
        </w:rPr>
        <w:t>A</w:t>
      </w:r>
      <w:r w:rsidR="00FA4045">
        <w:rPr>
          <w:rFonts w:ascii="Constantia" w:eastAsia="Times New Roman" w:hAnsi="Constantia" w:cs="Times New Roman"/>
          <w:lang w:eastAsia="nl-NL"/>
        </w:rPr>
        <w:t xml:space="preserve">llereerst </w:t>
      </w:r>
      <w:r>
        <w:rPr>
          <w:rFonts w:ascii="Constantia" w:eastAsia="Times New Roman" w:hAnsi="Constantia" w:cs="Times New Roman"/>
          <w:lang w:eastAsia="nl-NL"/>
        </w:rPr>
        <w:t xml:space="preserve">is het </w:t>
      </w:r>
      <w:r w:rsidR="00306BF5">
        <w:rPr>
          <w:rFonts w:ascii="Constantia" w:eastAsia="Times New Roman" w:hAnsi="Constantia" w:cs="Times New Roman"/>
          <w:lang w:eastAsia="nl-NL"/>
        </w:rPr>
        <w:t xml:space="preserve">opmerkelijk </w:t>
      </w:r>
      <w:r>
        <w:rPr>
          <w:rFonts w:ascii="Constantia" w:eastAsia="Times New Roman" w:hAnsi="Constantia" w:cs="Times New Roman"/>
          <w:lang w:eastAsia="nl-NL"/>
        </w:rPr>
        <w:t>dat</w:t>
      </w:r>
      <w:r w:rsidR="00306BF5">
        <w:rPr>
          <w:rFonts w:ascii="Constantia" w:eastAsia="Times New Roman" w:hAnsi="Constantia" w:cs="Times New Roman"/>
          <w:lang w:eastAsia="nl-NL"/>
        </w:rPr>
        <w:t xml:space="preserve"> Gabriël </w:t>
      </w:r>
      <w:r w:rsidR="00FA4045">
        <w:rPr>
          <w:rFonts w:ascii="Constantia" w:eastAsia="Times New Roman" w:hAnsi="Constantia" w:cs="Times New Roman"/>
          <w:lang w:eastAsia="nl-NL"/>
        </w:rPr>
        <w:t xml:space="preserve">Maria </w:t>
      </w:r>
      <w:r w:rsidR="00306BF5">
        <w:rPr>
          <w:rFonts w:ascii="Constantia" w:eastAsia="Times New Roman" w:hAnsi="Constantia" w:cs="Times New Roman"/>
          <w:lang w:eastAsia="nl-NL"/>
        </w:rPr>
        <w:t>impliciet duidelijk maakt</w:t>
      </w:r>
      <w:r w:rsidR="00FA4045">
        <w:rPr>
          <w:rFonts w:ascii="Constantia" w:eastAsia="Times New Roman" w:hAnsi="Constantia" w:cs="Times New Roman"/>
          <w:lang w:eastAsia="nl-NL"/>
        </w:rPr>
        <w:t xml:space="preserve"> </w:t>
      </w:r>
      <w:r w:rsidR="00306BF5">
        <w:rPr>
          <w:rFonts w:ascii="Constantia" w:eastAsia="Times New Roman" w:hAnsi="Constantia" w:cs="Times New Roman"/>
          <w:lang w:eastAsia="nl-NL"/>
        </w:rPr>
        <w:t xml:space="preserve">naar </w:t>
      </w:r>
      <w:r w:rsidR="00397EE9">
        <w:rPr>
          <w:rFonts w:ascii="Constantia" w:eastAsia="Times New Roman" w:hAnsi="Constantia" w:cs="Times New Roman"/>
          <w:lang w:eastAsia="nl-NL"/>
        </w:rPr>
        <w:t>Elizabet</w:t>
      </w:r>
      <w:r w:rsidR="00306BF5">
        <w:rPr>
          <w:rFonts w:ascii="Constantia" w:eastAsia="Times New Roman" w:hAnsi="Constantia" w:cs="Times New Roman"/>
          <w:lang w:eastAsia="nl-NL"/>
        </w:rPr>
        <w:t xml:space="preserve"> </w:t>
      </w:r>
      <w:r w:rsidR="00FA4045">
        <w:rPr>
          <w:rFonts w:ascii="Constantia" w:eastAsia="Times New Roman" w:hAnsi="Constantia" w:cs="Times New Roman"/>
          <w:lang w:eastAsia="nl-NL"/>
        </w:rPr>
        <w:t xml:space="preserve">te </w:t>
      </w:r>
      <w:r w:rsidR="00306BF5">
        <w:rPr>
          <w:rFonts w:ascii="Constantia" w:eastAsia="Times New Roman" w:hAnsi="Constantia" w:cs="Times New Roman"/>
          <w:lang w:eastAsia="nl-NL"/>
        </w:rPr>
        <w:t xml:space="preserve">gaan. </w:t>
      </w:r>
      <w:r w:rsidR="00FA4045">
        <w:rPr>
          <w:rFonts w:ascii="Constantia" w:eastAsia="Times New Roman" w:hAnsi="Constantia" w:cs="Times New Roman"/>
          <w:lang w:eastAsia="nl-NL"/>
        </w:rPr>
        <w:t>Als zij na drie maanden zwanger terugkeert</w:t>
      </w:r>
      <w:r w:rsidR="00A12D76">
        <w:rPr>
          <w:rFonts w:ascii="Constantia" w:eastAsia="Times New Roman" w:hAnsi="Constantia" w:cs="Times New Roman"/>
          <w:lang w:eastAsia="nl-NL"/>
        </w:rPr>
        <w:t>,</w:t>
      </w:r>
      <w:r w:rsidR="00FA4045">
        <w:rPr>
          <w:rFonts w:ascii="Constantia" w:eastAsia="Times New Roman" w:hAnsi="Constantia" w:cs="Times New Roman"/>
          <w:lang w:eastAsia="nl-NL"/>
        </w:rPr>
        <w:t xml:space="preserve"> kunnen haar ouders en </w:t>
      </w:r>
      <w:r w:rsidR="00397EE9">
        <w:rPr>
          <w:rFonts w:ascii="Constantia" w:eastAsia="Times New Roman" w:hAnsi="Constantia" w:cs="Times New Roman"/>
          <w:lang w:eastAsia="nl-NL"/>
        </w:rPr>
        <w:t>Elizabet</w:t>
      </w:r>
      <w:r w:rsidR="00FA4045">
        <w:rPr>
          <w:rFonts w:ascii="Constantia" w:eastAsia="Times New Roman" w:hAnsi="Constantia" w:cs="Times New Roman"/>
          <w:lang w:eastAsia="nl-NL"/>
        </w:rPr>
        <w:t xml:space="preserve"> </w:t>
      </w:r>
      <w:r w:rsidR="005532C8">
        <w:rPr>
          <w:rFonts w:ascii="Constantia" w:eastAsia="Times New Roman" w:hAnsi="Constantia" w:cs="Times New Roman"/>
          <w:lang w:eastAsia="nl-NL"/>
        </w:rPr>
        <w:t xml:space="preserve">getuigen, dat zij geen omgang met een man, Jozef of een ander, heeft gehad. </w:t>
      </w:r>
      <w:r w:rsidR="00152769">
        <w:rPr>
          <w:rFonts w:ascii="Constantia" w:eastAsia="Times New Roman" w:hAnsi="Constantia" w:cs="Times New Roman"/>
          <w:lang w:eastAsia="nl-NL"/>
        </w:rPr>
        <w:t xml:space="preserve">Zij moet niet van overspel beschuldigd kunnen worden. </w:t>
      </w:r>
      <w:r w:rsidR="005532C8">
        <w:rPr>
          <w:rFonts w:ascii="Constantia" w:eastAsia="Times New Roman" w:hAnsi="Constantia" w:cs="Times New Roman"/>
          <w:lang w:eastAsia="nl-NL"/>
        </w:rPr>
        <w:t xml:space="preserve">Dit wordt </w:t>
      </w:r>
      <w:r w:rsidR="00CF4355">
        <w:rPr>
          <w:rFonts w:ascii="Constantia" w:eastAsia="Times New Roman" w:hAnsi="Constantia" w:cs="Times New Roman"/>
          <w:lang w:eastAsia="nl-NL"/>
        </w:rPr>
        <w:t xml:space="preserve">nader </w:t>
      </w:r>
      <w:r w:rsidR="005532C8">
        <w:rPr>
          <w:rFonts w:ascii="Constantia" w:eastAsia="Times New Roman" w:hAnsi="Constantia" w:cs="Times New Roman"/>
          <w:lang w:eastAsia="nl-NL"/>
        </w:rPr>
        <w:t xml:space="preserve">toegelicht </w:t>
      </w:r>
      <w:r w:rsidR="00306BF5">
        <w:rPr>
          <w:rFonts w:ascii="Constantia" w:eastAsia="Times New Roman" w:hAnsi="Constantia" w:cs="Times New Roman"/>
          <w:lang w:eastAsia="nl-NL"/>
        </w:rPr>
        <w:t>in deel III.</w:t>
      </w:r>
    </w:p>
    <w:p w14:paraId="30DC57DE" w14:textId="51B588CA" w:rsidR="00A26CC7" w:rsidRDefault="00CF4355" w:rsidP="00772EF7">
      <w:pPr>
        <w:pStyle w:val="Geenafstand"/>
        <w:numPr>
          <w:ilvl w:val="0"/>
          <w:numId w:val="5"/>
        </w:numPr>
        <w:spacing w:line="276" w:lineRule="auto"/>
        <w:jc w:val="both"/>
        <w:rPr>
          <w:rFonts w:ascii="Constantia" w:eastAsia="Times New Roman" w:hAnsi="Constantia" w:cs="Times New Roman"/>
          <w:lang w:eastAsia="nl-NL"/>
        </w:rPr>
      </w:pPr>
      <w:r>
        <w:rPr>
          <w:rFonts w:ascii="Constantia" w:eastAsia="Times New Roman" w:hAnsi="Constantia" w:cs="Times New Roman"/>
          <w:lang w:eastAsia="nl-NL"/>
        </w:rPr>
        <w:t>Vervolgens weerhoudt God Jozef er</w:t>
      </w:r>
      <w:r w:rsidR="003033BE">
        <w:rPr>
          <w:rFonts w:ascii="Constantia" w:eastAsia="Times New Roman" w:hAnsi="Constantia" w:cs="Times New Roman"/>
          <w:lang w:eastAsia="nl-NL"/>
        </w:rPr>
        <w:t xml:space="preserve"> via een engel in een droom </w:t>
      </w:r>
      <w:r>
        <w:rPr>
          <w:rFonts w:ascii="Constantia" w:eastAsia="Times New Roman" w:hAnsi="Constantia" w:cs="Times New Roman"/>
          <w:lang w:eastAsia="nl-NL"/>
        </w:rPr>
        <w:t xml:space="preserve">van </w:t>
      </w:r>
      <w:r w:rsidR="003033BE">
        <w:rPr>
          <w:rFonts w:ascii="Constantia" w:eastAsia="Times New Roman" w:hAnsi="Constantia" w:cs="Times New Roman"/>
          <w:lang w:eastAsia="nl-NL"/>
        </w:rPr>
        <w:t xml:space="preserve">om </w:t>
      </w:r>
      <w:r>
        <w:rPr>
          <w:rFonts w:ascii="Constantia" w:eastAsia="Times New Roman" w:hAnsi="Constantia" w:cs="Times New Roman"/>
          <w:lang w:eastAsia="nl-NL"/>
        </w:rPr>
        <w:t>van Maria te scheiden</w:t>
      </w:r>
      <w:r w:rsidR="003033BE">
        <w:rPr>
          <w:rFonts w:ascii="Constantia" w:eastAsia="Times New Roman" w:hAnsi="Constantia" w:cs="Times New Roman"/>
          <w:lang w:eastAsia="nl-NL"/>
        </w:rPr>
        <w:t xml:space="preserve">, waardoor haar </w:t>
      </w:r>
      <w:r w:rsidR="00094601">
        <w:rPr>
          <w:rFonts w:ascii="Constantia" w:eastAsia="Times New Roman" w:hAnsi="Constantia" w:cs="Times New Roman"/>
          <w:lang w:eastAsia="nl-NL"/>
        </w:rPr>
        <w:t xml:space="preserve">nodeloos </w:t>
      </w:r>
      <w:r w:rsidR="003033BE">
        <w:rPr>
          <w:rFonts w:ascii="Constantia" w:eastAsia="Times New Roman" w:hAnsi="Constantia" w:cs="Times New Roman"/>
          <w:lang w:eastAsia="nl-NL"/>
        </w:rPr>
        <w:t xml:space="preserve">leed bespaard bleef. </w:t>
      </w:r>
    </w:p>
    <w:p w14:paraId="73BD233B" w14:textId="188FD66C" w:rsidR="00F2267C" w:rsidRDefault="005532C8" w:rsidP="00772EF7">
      <w:pPr>
        <w:pStyle w:val="Geenafstand"/>
        <w:numPr>
          <w:ilvl w:val="0"/>
          <w:numId w:val="5"/>
        </w:numPr>
        <w:spacing w:line="276" w:lineRule="auto"/>
        <w:jc w:val="both"/>
        <w:rPr>
          <w:rFonts w:ascii="Constantia" w:eastAsia="Times New Roman" w:hAnsi="Constantia" w:cs="Times New Roman"/>
          <w:lang w:eastAsia="nl-NL"/>
        </w:rPr>
      </w:pPr>
      <w:r>
        <w:rPr>
          <w:rFonts w:ascii="Constantia" w:eastAsia="Times New Roman" w:hAnsi="Constantia" w:cs="Times New Roman"/>
          <w:lang w:eastAsia="nl-NL"/>
        </w:rPr>
        <w:t>Verder is h</w:t>
      </w:r>
      <w:r w:rsidR="00201231">
        <w:rPr>
          <w:rFonts w:ascii="Constantia" w:eastAsia="Times New Roman" w:hAnsi="Constantia" w:cs="Times New Roman"/>
          <w:lang w:eastAsia="nl-NL"/>
        </w:rPr>
        <w:t xml:space="preserve">et is opmerkelijk, dat God </w:t>
      </w:r>
      <w:r w:rsidR="003033BE">
        <w:rPr>
          <w:rFonts w:ascii="Constantia" w:eastAsia="Times New Roman" w:hAnsi="Constantia" w:cs="Times New Roman"/>
          <w:lang w:eastAsia="nl-NL"/>
        </w:rPr>
        <w:t xml:space="preserve">via deze engel </w:t>
      </w:r>
      <w:r w:rsidR="00201231">
        <w:rPr>
          <w:rFonts w:ascii="Constantia" w:eastAsia="Times New Roman" w:hAnsi="Constantia" w:cs="Times New Roman"/>
          <w:lang w:eastAsia="nl-NL"/>
        </w:rPr>
        <w:t xml:space="preserve">er </w:t>
      </w:r>
      <w:r w:rsidR="000730B7">
        <w:rPr>
          <w:rFonts w:ascii="Constantia" w:eastAsia="Times New Roman" w:hAnsi="Constantia" w:cs="Times New Roman"/>
          <w:lang w:eastAsia="nl-NL"/>
        </w:rPr>
        <w:t xml:space="preserve">vroegtijdig </w:t>
      </w:r>
      <w:r w:rsidR="00201231">
        <w:rPr>
          <w:rFonts w:ascii="Constantia" w:eastAsia="Times New Roman" w:hAnsi="Constantia" w:cs="Times New Roman"/>
          <w:lang w:eastAsia="nl-NL"/>
        </w:rPr>
        <w:t xml:space="preserve">bij Jozef op aandringt om Maria </w:t>
      </w:r>
      <w:r w:rsidR="000730B7">
        <w:rPr>
          <w:rFonts w:ascii="Constantia" w:eastAsia="Times New Roman" w:hAnsi="Constantia" w:cs="Times New Roman"/>
          <w:lang w:eastAsia="nl-NL"/>
        </w:rPr>
        <w:t xml:space="preserve">nu </w:t>
      </w:r>
      <w:r w:rsidR="00201231">
        <w:rPr>
          <w:rFonts w:ascii="Constantia" w:eastAsia="Times New Roman" w:hAnsi="Constantia" w:cs="Times New Roman"/>
          <w:lang w:eastAsia="nl-NL"/>
        </w:rPr>
        <w:t>bij zich te nemen</w:t>
      </w:r>
      <w:r>
        <w:rPr>
          <w:rFonts w:ascii="Constantia" w:eastAsia="Times New Roman" w:hAnsi="Constantia" w:cs="Times New Roman"/>
          <w:lang w:eastAsia="nl-NL"/>
        </w:rPr>
        <w:t xml:space="preserve">, d.w.z. </w:t>
      </w:r>
      <w:r w:rsidR="00B459A2">
        <w:rPr>
          <w:rFonts w:ascii="Constantia" w:eastAsia="Times New Roman" w:hAnsi="Constantia" w:cs="Times New Roman"/>
          <w:lang w:eastAsia="nl-NL"/>
        </w:rPr>
        <w:t>het huwelijk af te ronden</w:t>
      </w:r>
      <w:r>
        <w:rPr>
          <w:rFonts w:ascii="Constantia" w:eastAsia="Times New Roman" w:hAnsi="Constantia" w:cs="Times New Roman"/>
          <w:lang w:eastAsia="nl-NL"/>
        </w:rPr>
        <w:t xml:space="preserve">. </w:t>
      </w:r>
      <w:r w:rsidR="003033BE">
        <w:rPr>
          <w:rFonts w:ascii="Constantia" w:eastAsia="Times New Roman" w:hAnsi="Constantia" w:cs="Times New Roman"/>
          <w:lang w:eastAsia="nl-NL"/>
        </w:rPr>
        <w:t xml:space="preserve">Daarmee wordt bereikt, dat Maria al een tijd </w:t>
      </w:r>
      <w:r w:rsidR="00B459A2">
        <w:rPr>
          <w:rFonts w:ascii="Constantia" w:eastAsia="Times New Roman" w:hAnsi="Constantia" w:cs="Times New Roman"/>
          <w:lang w:eastAsia="nl-NL"/>
        </w:rPr>
        <w:t xml:space="preserve">volledig </w:t>
      </w:r>
      <w:r w:rsidR="003033BE">
        <w:rPr>
          <w:rFonts w:ascii="Constantia" w:eastAsia="Times New Roman" w:hAnsi="Constantia" w:cs="Times New Roman"/>
          <w:lang w:eastAsia="nl-NL"/>
        </w:rPr>
        <w:t>getrouwd is voordat haar zwangerschap voor buitenstanders zichtbaar werd. Zo werd z</w:t>
      </w:r>
      <w:r w:rsidR="00A26CC7">
        <w:rPr>
          <w:rFonts w:ascii="Constantia" w:eastAsia="Times New Roman" w:hAnsi="Constantia" w:cs="Times New Roman"/>
          <w:lang w:eastAsia="nl-NL"/>
        </w:rPr>
        <w:t>ij</w:t>
      </w:r>
      <w:r w:rsidR="003033BE">
        <w:rPr>
          <w:rFonts w:ascii="Constantia" w:eastAsia="Times New Roman" w:hAnsi="Constantia" w:cs="Times New Roman"/>
          <w:lang w:eastAsia="nl-NL"/>
        </w:rPr>
        <w:t xml:space="preserve"> er </w:t>
      </w:r>
      <w:r w:rsidR="00A26CC7">
        <w:rPr>
          <w:rFonts w:ascii="Constantia" w:eastAsia="Times New Roman" w:hAnsi="Constantia" w:cs="Times New Roman"/>
          <w:lang w:eastAsia="nl-NL"/>
        </w:rPr>
        <w:t>ook</w:t>
      </w:r>
      <w:r w:rsidR="003033BE">
        <w:rPr>
          <w:rFonts w:ascii="Constantia" w:eastAsia="Times New Roman" w:hAnsi="Constantia" w:cs="Times New Roman"/>
          <w:lang w:eastAsia="nl-NL"/>
        </w:rPr>
        <w:t xml:space="preserve"> </w:t>
      </w:r>
      <w:r w:rsidR="000730B7">
        <w:rPr>
          <w:rFonts w:ascii="Constantia" w:eastAsia="Times New Roman" w:hAnsi="Constantia" w:cs="Times New Roman"/>
          <w:lang w:eastAsia="nl-NL"/>
        </w:rPr>
        <w:t>voor bewaard met een duidelijk zichtbare zwangerschap</w:t>
      </w:r>
      <w:r>
        <w:rPr>
          <w:rFonts w:ascii="Constantia" w:eastAsia="Times New Roman" w:hAnsi="Constantia" w:cs="Times New Roman"/>
          <w:lang w:eastAsia="nl-NL"/>
        </w:rPr>
        <w:t>sbuik</w:t>
      </w:r>
      <w:r w:rsidR="000730B7">
        <w:rPr>
          <w:rFonts w:ascii="Constantia" w:eastAsia="Times New Roman" w:hAnsi="Constantia" w:cs="Times New Roman"/>
          <w:lang w:eastAsia="nl-NL"/>
        </w:rPr>
        <w:t xml:space="preserve"> de trouwplechtigheid en bruiloft te moeten meemaken.</w:t>
      </w:r>
    </w:p>
    <w:p w14:paraId="6936971E" w14:textId="77777777" w:rsidR="00A26CC7" w:rsidRDefault="00FC15E7" w:rsidP="00A26CC7">
      <w:pPr>
        <w:pStyle w:val="Geenafstand"/>
        <w:numPr>
          <w:ilvl w:val="0"/>
          <w:numId w:val="5"/>
        </w:numPr>
        <w:spacing w:line="276" w:lineRule="auto"/>
        <w:jc w:val="both"/>
        <w:rPr>
          <w:rFonts w:ascii="Constantia" w:eastAsia="Times New Roman" w:hAnsi="Constantia" w:cs="Times New Roman"/>
          <w:lang w:eastAsia="nl-NL"/>
        </w:rPr>
      </w:pPr>
      <w:r>
        <w:rPr>
          <w:rFonts w:ascii="Constantia" w:eastAsia="Times New Roman" w:hAnsi="Constantia" w:cs="Times New Roman"/>
          <w:lang w:eastAsia="nl-NL"/>
        </w:rPr>
        <w:lastRenderedPageBreak/>
        <w:t xml:space="preserve">Ook kan het als </w:t>
      </w:r>
      <w:r w:rsidR="00514FE2" w:rsidRPr="001514A3">
        <w:rPr>
          <w:rFonts w:ascii="Constantia" w:eastAsia="Times New Roman" w:hAnsi="Constantia" w:cs="Times New Roman"/>
          <w:lang w:eastAsia="nl-NL"/>
        </w:rPr>
        <w:t>Gods voorzienig bestel</w:t>
      </w:r>
      <w:r>
        <w:rPr>
          <w:rFonts w:ascii="Constantia" w:eastAsia="Times New Roman" w:hAnsi="Constantia" w:cs="Times New Roman"/>
          <w:lang w:eastAsia="nl-NL"/>
        </w:rPr>
        <w:t xml:space="preserve"> gezien worden,</w:t>
      </w:r>
      <w:r w:rsidR="00514FE2" w:rsidRPr="001514A3">
        <w:rPr>
          <w:rFonts w:ascii="Constantia" w:eastAsia="Times New Roman" w:hAnsi="Constantia" w:cs="Times New Roman"/>
          <w:lang w:eastAsia="nl-NL"/>
        </w:rPr>
        <w:t xml:space="preserve"> dat </w:t>
      </w:r>
      <w:r w:rsidR="00D403D0">
        <w:rPr>
          <w:rFonts w:ascii="Constantia" w:eastAsia="Times New Roman" w:hAnsi="Constantia" w:cs="Times New Roman"/>
          <w:lang w:eastAsia="nl-NL"/>
        </w:rPr>
        <w:t xml:space="preserve">Jozef en </w:t>
      </w:r>
      <w:r w:rsidR="00514FE2" w:rsidRPr="001514A3">
        <w:rPr>
          <w:rFonts w:ascii="Constantia" w:eastAsia="Times New Roman" w:hAnsi="Constantia" w:cs="Times New Roman"/>
          <w:lang w:eastAsia="nl-NL"/>
        </w:rPr>
        <w:t xml:space="preserve">Maria </w:t>
      </w:r>
      <w:r w:rsidR="005532C8">
        <w:rPr>
          <w:rFonts w:ascii="Constantia" w:eastAsia="Times New Roman" w:hAnsi="Constantia" w:cs="Times New Roman"/>
          <w:lang w:eastAsia="nl-NL"/>
        </w:rPr>
        <w:t>niet lang nadien</w:t>
      </w:r>
      <w:r w:rsidR="005A7BB1">
        <w:rPr>
          <w:rFonts w:ascii="Constantia" w:eastAsia="Times New Roman" w:hAnsi="Constantia" w:cs="Times New Roman"/>
          <w:lang w:eastAsia="nl-NL"/>
        </w:rPr>
        <w:t xml:space="preserve"> voor de beschrijving naar Bethlehem </w:t>
      </w:r>
      <w:r w:rsidR="00BA6817">
        <w:rPr>
          <w:rFonts w:ascii="Constantia" w:eastAsia="Times New Roman" w:hAnsi="Constantia" w:cs="Times New Roman"/>
          <w:lang w:eastAsia="nl-NL"/>
        </w:rPr>
        <w:t>moesten</w:t>
      </w:r>
      <w:r w:rsidR="005A7BB1">
        <w:rPr>
          <w:rFonts w:ascii="Constantia" w:eastAsia="Times New Roman" w:hAnsi="Constantia" w:cs="Times New Roman"/>
          <w:lang w:eastAsia="nl-NL"/>
        </w:rPr>
        <w:t xml:space="preserve">. Dat wil zeggen, vóór het moment dat Maria haar zwangerschap </w:t>
      </w:r>
      <w:r w:rsidR="00BA6817">
        <w:rPr>
          <w:rFonts w:ascii="Constantia" w:eastAsia="Times New Roman" w:hAnsi="Constantia" w:cs="Times New Roman"/>
          <w:lang w:eastAsia="nl-NL"/>
        </w:rPr>
        <w:t xml:space="preserve">in Nazareth </w:t>
      </w:r>
      <w:r w:rsidR="005A7BB1">
        <w:rPr>
          <w:rFonts w:ascii="Constantia" w:eastAsia="Times New Roman" w:hAnsi="Constantia" w:cs="Times New Roman"/>
          <w:lang w:eastAsia="nl-NL"/>
        </w:rPr>
        <w:t xml:space="preserve">steeds moeilijker kon verbergen. </w:t>
      </w:r>
    </w:p>
    <w:p w14:paraId="467CCF22" w14:textId="0AD56630" w:rsidR="00056380" w:rsidRDefault="00BA6817" w:rsidP="00A26CC7">
      <w:pPr>
        <w:pStyle w:val="Geenafstand"/>
        <w:numPr>
          <w:ilvl w:val="0"/>
          <w:numId w:val="5"/>
        </w:numPr>
        <w:spacing w:line="276" w:lineRule="auto"/>
        <w:jc w:val="both"/>
        <w:rPr>
          <w:rFonts w:ascii="Constantia" w:eastAsia="Times New Roman" w:hAnsi="Constantia" w:cs="Times New Roman"/>
          <w:lang w:eastAsia="nl-NL"/>
        </w:rPr>
      </w:pPr>
      <w:r>
        <w:rPr>
          <w:rFonts w:ascii="Constantia" w:eastAsia="Times New Roman" w:hAnsi="Constantia" w:cs="Times New Roman"/>
          <w:lang w:eastAsia="nl-NL"/>
        </w:rPr>
        <w:t>En dat kwam weer, evenmin toeval</w:t>
      </w:r>
      <w:r w:rsidR="00A26CC7">
        <w:rPr>
          <w:rFonts w:ascii="Constantia" w:eastAsia="Times New Roman" w:hAnsi="Constantia" w:cs="Times New Roman"/>
          <w:lang w:eastAsia="nl-NL"/>
        </w:rPr>
        <w:t>lig</w:t>
      </w:r>
      <w:r>
        <w:rPr>
          <w:rFonts w:ascii="Constantia" w:eastAsia="Times New Roman" w:hAnsi="Constantia" w:cs="Times New Roman"/>
          <w:lang w:eastAsia="nl-NL"/>
        </w:rPr>
        <w:t xml:space="preserve">, doordat ze in Nazareth woonden en niet in Bethlehem. </w:t>
      </w:r>
      <w:r w:rsidRPr="00BA6817">
        <w:rPr>
          <w:rFonts w:ascii="Constantia" w:eastAsia="Times New Roman" w:hAnsi="Constantia" w:cs="Times New Roman"/>
          <w:lang w:eastAsia="nl-NL"/>
        </w:rPr>
        <w:t>Buitenstaanders in Bethlehem zullen wel niets van de voorgeschiedenis van Maria’s voorhuwelijkse zwangerschap geweten hebben.</w:t>
      </w:r>
      <w:r w:rsidR="00F546DE">
        <w:rPr>
          <w:rFonts w:ascii="Constantia" w:eastAsia="Times New Roman" w:hAnsi="Constantia" w:cs="Times New Roman"/>
          <w:lang w:eastAsia="nl-NL"/>
        </w:rPr>
        <w:t xml:space="preserve"> </w:t>
      </w:r>
    </w:p>
    <w:p w14:paraId="56F51F2A" w14:textId="6C737AB3" w:rsidR="002031F8" w:rsidRDefault="009C1BD3" w:rsidP="00A26CC7">
      <w:pPr>
        <w:pStyle w:val="Geenafstand"/>
        <w:numPr>
          <w:ilvl w:val="0"/>
          <w:numId w:val="5"/>
        </w:numPr>
        <w:spacing w:line="276" w:lineRule="auto"/>
        <w:jc w:val="both"/>
        <w:rPr>
          <w:rFonts w:ascii="Constantia" w:eastAsia="Times New Roman" w:hAnsi="Constantia" w:cs="Times New Roman"/>
          <w:lang w:eastAsia="nl-NL"/>
        </w:rPr>
      </w:pPr>
      <w:r>
        <w:rPr>
          <w:rFonts w:ascii="Constantia" w:eastAsia="Times New Roman" w:hAnsi="Constantia" w:cs="Times New Roman"/>
          <w:lang w:eastAsia="nl-NL"/>
        </w:rPr>
        <w:t>Ten slotte: o</w:t>
      </w:r>
      <w:r w:rsidR="00F813B0">
        <w:rPr>
          <w:rFonts w:ascii="Constantia" w:eastAsia="Times New Roman" w:hAnsi="Constantia" w:cs="Times New Roman"/>
          <w:lang w:eastAsia="nl-NL"/>
        </w:rPr>
        <w:t>f</w:t>
      </w:r>
      <w:r w:rsidR="00F546DE">
        <w:rPr>
          <w:rFonts w:ascii="Constantia" w:eastAsia="Times New Roman" w:hAnsi="Constantia" w:cs="Times New Roman"/>
          <w:lang w:eastAsia="nl-NL"/>
        </w:rPr>
        <w:t xml:space="preserve"> Jozef en Maria zich afgevraagd hebben hoe de Messias </w:t>
      </w:r>
      <w:r w:rsidR="00056380">
        <w:rPr>
          <w:rFonts w:ascii="Constantia" w:eastAsia="Times New Roman" w:hAnsi="Constantia" w:cs="Times New Roman"/>
          <w:lang w:eastAsia="nl-NL"/>
        </w:rPr>
        <w:t>in Bethlehem geboren moest worden</w:t>
      </w:r>
      <w:r w:rsidR="00F813B0">
        <w:rPr>
          <w:rFonts w:ascii="Constantia" w:eastAsia="Times New Roman" w:hAnsi="Constantia" w:cs="Times New Roman"/>
          <w:lang w:eastAsia="nl-NL"/>
        </w:rPr>
        <w:t xml:space="preserve"> weten we niet.</w:t>
      </w:r>
      <w:r w:rsidR="00181E05">
        <w:rPr>
          <w:rFonts w:ascii="Constantia" w:eastAsia="Times New Roman" w:hAnsi="Constantia" w:cs="Times New Roman"/>
          <w:lang w:eastAsia="nl-NL"/>
        </w:rPr>
        <w:t xml:space="preserve"> Maar het was Gods voorzienigheid</w:t>
      </w:r>
      <w:r w:rsidR="00F813B0">
        <w:rPr>
          <w:rFonts w:ascii="Constantia" w:eastAsia="Times New Roman" w:hAnsi="Constantia" w:cs="Times New Roman"/>
          <w:lang w:eastAsia="nl-NL"/>
        </w:rPr>
        <w:t xml:space="preserve">, dat </w:t>
      </w:r>
      <w:r w:rsidR="00056380">
        <w:rPr>
          <w:rFonts w:ascii="Constantia" w:eastAsia="Times New Roman" w:hAnsi="Constantia" w:cs="Times New Roman"/>
          <w:lang w:eastAsia="nl-NL"/>
        </w:rPr>
        <w:t>keizer Augustus</w:t>
      </w:r>
      <w:r>
        <w:rPr>
          <w:rFonts w:ascii="Constantia" w:eastAsia="Times New Roman" w:hAnsi="Constantia" w:cs="Times New Roman"/>
          <w:lang w:eastAsia="nl-NL"/>
        </w:rPr>
        <w:t>,</w:t>
      </w:r>
      <w:r w:rsidR="00056380">
        <w:rPr>
          <w:rFonts w:ascii="Constantia" w:eastAsia="Times New Roman" w:hAnsi="Constantia" w:cs="Times New Roman"/>
          <w:lang w:eastAsia="nl-NL"/>
        </w:rPr>
        <w:t xml:space="preserve"> </w:t>
      </w:r>
      <w:r w:rsidR="00F813B0">
        <w:rPr>
          <w:rFonts w:ascii="Constantia" w:eastAsia="Times New Roman" w:hAnsi="Constantia" w:cs="Times New Roman"/>
          <w:lang w:eastAsia="nl-NL"/>
        </w:rPr>
        <w:t>als</w:t>
      </w:r>
      <w:r w:rsidR="00056380">
        <w:rPr>
          <w:rFonts w:ascii="Constantia" w:eastAsia="Times New Roman" w:hAnsi="Constantia" w:cs="Times New Roman"/>
          <w:lang w:eastAsia="nl-NL"/>
        </w:rPr>
        <w:t xml:space="preserve"> radertje in het heilsplan van God</w:t>
      </w:r>
      <w:r>
        <w:rPr>
          <w:rFonts w:ascii="Constantia" w:eastAsia="Times New Roman" w:hAnsi="Constantia" w:cs="Times New Roman"/>
          <w:lang w:eastAsia="nl-NL"/>
        </w:rPr>
        <w:t>,</w:t>
      </w:r>
      <w:r w:rsidR="00F813B0">
        <w:rPr>
          <w:rFonts w:ascii="Constantia" w:eastAsia="Times New Roman" w:hAnsi="Constantia" w:cs="Times New Roman"/>
          <w:lang w:eastAsia="nl-NL"/>
        </w:rPr>
        <w:t xml:space="preserve"> </w:t>
      </w:r>
      <w:r w:rsidR="00181E05">
        <w:rPr>
          <w:rFonts w:ascii="Constantia" w:eastAsia="Times New Roman" w:hAnsi="Constantia" w:cs="Times New Roman"/>
          <w:lang w:eastAsia="nl-NL"/>
        </w:rPr>
        <w:t xml:space="preserve">juist toen </w:t>
      </w:r>
      <w:r>
        <w:rPr>
          <w:rFonts w:ascii="Constantia" w:eastAsia="Times New Roman" w:hAnsi="Constantia" w:cs="Times New Roman"/>
          <w:lang w:eastAsia="nl-NL"/>
        </w:rPr>
        <w:t xml:space="preserve">een </w:t>
      </w:r>
      <w:r w:rsidR="00F813B0">
        <w:rPr>
          <w:rFonts w:ascii="Constantia" w:eastAsia="Times New Roman" w:hAnsi="Constantia" w:cs="Times New Roman"/>
          <w:lang w:eastAsia="nl-NL"/>
        </w:rPr>
        <w:t xml:space="preserve">volkstelling </w:t>
      </w:r>
      <w:r>
        <w:rPr>
          <w:rFonts w:ascii="Constantia" w:eastAsia="Times New Roman" w:hAnsi="Constantia" w:cs="Times New Roman"/>
          <w:lang w:eastAsia="nl-NL"/>
        </w:rPr>
        <w:t>wilde</w:t>
      </w:r>
      <w:r w:rsidR="00F813B0">
        <w:rPr>
          <w:rFonts w:ascii="Constantia" w:eastAsia="Times New Roman" w:hAnsi="Constantia" w:cs="Times New Roman"/>
          <w:lang w:eastAsia="nl-NL"/>
        </w:rPr>
        <w:t xml:space="preserve"> houden, waarvoor z</w:t>
      </w:r>
      <w:r>
        <w:rPr>
          <w:rFonts w:ascii="Constantia" w:eastAsia="Times New Roman" w:hAnsi="Constantia" w:cs="Times New Roman"/>
          <w:lang w:eastAsia="nl-NL"/>
        </w:rPr>
        <w:t>ij</w:t>
      </w:r>
      <w:r w:rsidR="00F813B0">
        <w:rPr>
          <w:rFonts w:ascii="Constantia" w:eastAsia="Times New Roman" w:hAnsi="Constantia" w:cs="Times New Roman"/>
          <w:lang w:eastAsia="nl-NL"/>
        </w:rPr>
        <w:t xml:space="preserve"> naar Bethlehem moesten</w:t>
      </w:r>
      <w:r w:rsidR="00181E05">
        <w:rPr>
          <w:rFonts w:ascii="Constantia" w:eastAsia="Times New Roman" w:hAnsi="Constantia" w:cs="Times New Roman"/>
          <w:lang w:eastAsia="nl-NL"/>
        </w:rPr>
        <w:t xml:space="preserve">. Zo werd </w:t>
      </w:r>
      <w:r w:rsidR="00B956BB">
        <w:rPr>
          <w:rFonts w:ascii="Constantia" w:eastAsia="Times New Roman" w:hAnsi="Constantia" w:cs="Times New Roman"/>
          <w:lang w:eastAsia="nl-NL"/>
        </w:rPr>
        <w:t xml:space="preserve">dan </w:t>
      </w:r>
      <w:r w:rsidR="00181E05">
        <w:rPr>
          <w:rFonts w:ascii="Constantia" w:eastAsia="Times New Roman" w:hAnsi="Constantia" w:cs="Times New Roman"/>
          <w:lang w:eastAsia="nl-NL"/>
        </w:rPr>
        <w:t>deze eventuele zorg van Maria</w:t>
      </w:r>
      <w:r w:rsidR="00B459A2">
        <w:rPr>
          <w:rFonts w:ascii="Constantia" w:eastAsia="Times New Roman" w:hAnsi="Constantia" w:cs="Times New Roman"/>
          <w:lang w:eastAsia="nl-NL"/>
        </w:rPr>
        <w:t xml:space="preserve"> (en Jozef)</w:t>
      </w:r>
      <w:r w:rsidR="00181E05">
        <w:rPr>
          <w:rFonts w:ascii="Constantia" w:eastAsia="Times New Roman" w:hAnsi="Constantia" w:cs="Times New Roman"/>
          <w:lang w:eastAsia="nl-NL"/>
        </w:rPr>
        <w:t xml:space="preserve"> afgenomen.</w:t>
      </w:r>
    </w:p>
    <w:p w14:paraId="17C44CBB" w14:textId="77777777" w:rsidR="002031F8" w:rsidRDefault="002031F8" w:rsidP="002031F8">
      <w:pPr>
        <w:pStyle w:val="Geenafstand"/>
        <w:spacing w:line="276" w:lineRule="auto"/>
        <w:ind w:left="708"/>
        <w:jc w:val="both"/>
        <w:rPr>
          <w:rFonts w:ascii="Constantia" w:hAnsi="Constantia" w:cstheme="minorHAnsi"/>
          <w:b/>
          <w:bCs/>
        </w:rPr>
      </w:pPr>
    </w:p>
    <w:p w14:paraId="3B0B0918" w14:textId="3168AD12" w:rsidR="002031F8" w:rsidRPr="005936C2" w:rsidRDefault="002031F8" w:rsidP="00A43DEC">
      <w:pPr>
        <w:pStyle w:val="Geenafstand"/>
        <w:spacing w:line="276" w:lineRule="auto"/>
        <w:jc w:val="both"/>
        <w:rPr>
          <w:rFonts w:ascii="Constantia" w:hAnsi="Constantia" w:cstheme="minorHAnsi"/>
        </w:rPr>
      </w:pPr>
      <w:r w:rsidRPr="005936C2">
        <w:rPr>
          <w:rFonts w:ascii="Constantia" w:hAnsi="Constantia" w:cstheme="minorHAnsi"/>
          <w:b/>
          <w:bCs/>
        </w:rPr>
        <w:t>Conclusie.</w:t>
      </w:r>
      <w:r w:rsidRPr="005936C2">
        <w:rPr>
          <w:rFonts w:ascii="Constantia" w:hAnsi="Constantia" w:cstheme="minorHAnsi"/>
        </w:rPr>
        <w:t xml:space="preserve"> Het hier</w:t>
      </w:r>
      <w:r>
        <w:rPr>
          <w:rFonts w:ascii="Constantia" w:hAnsi="Constantia" w:cstheme="minorHAnsi"/>
        </w:rPr>
        <w:t>boven</w:t>
      </w:r>
      <w:r w:rsidRPr="005936C2">
        <w:rPr>
          <w:rFonts w:ascii="Constantia" w:hAnsi="Constantia" w:cstheme="minorHAnsi"/>
        </w:rPr>
        <w:t xml:space="preserve"> gesch</w:t>
      </w:r>
      <w:r>
        <w:rPr>
          <w:rFonts w:ascii="Constantia" w:hAnsi="Constantia" w:cstheme="minorHAnsi"/>
        </w:rPr>
        <w:t>et</w:t>
      </w:r>
      <w:r w:rsidRPr="005936C2">
        <w:rPr>
          <w:rFonts w:ascii="Constantia" w:hAnsi="Constantia" w:cstheme="minorHAnsi"/>
        </w:rPr>
        <w:t xml:space="preserve">ste mogelijke scenario </w:t>
      </w:r>
      <w:r>
        <w:rPr>
          <w:rFonts w:ascii="Constantia" w:hAnsi="Constantia" w:cstheme="minorHAnsi"/>
        </w:rPr>
        <w:t>laat zien, dat het goed mogelijk is, dat buitenstaanders in Nazareth Maria’s zwangerschap nooit hebben opgemerkt. Dat zij daar of elders als zondares gezien werd wordt niet door de Schrift gestaafd. Eerder merken wij Gods bijzondere zorg voor Maria op, waardoor haar naam niet bezoedeld is.</w:t>
      </w:r>
    </w:p>
    <w:p w14:paraId="28963059" w14:textId="77777777" w:rsidR="002031F8" w:rsidRDefault="002031F8" w:rsidP="004D59A7">
      <w:pPr>
        <w:pStyle w:val="Geenafstand"/>
        <w:spacing w:line="276" w:lineRule="auto"/>
        <w:jc w:val="both"/>
        <w:rPr>
          <w:rFonts w:ascii="Constantia" w:eastAsia="Times New Roman" w:hAnsi="Constantia" w:cs="Times New Roman"/>
          <w:lang w:eastAsia="nl-NL"/>
        </w:rPr>
      </w:pPr>
    </w:p>
    <w:p w14:paraId="3511497F" w14:textId="6FBEC970" w:rsidR="00127B26" w:rsidRPr="00127B26" w:rsidRDefault="00127B26" w:rsidP="004D59A7">
      <w:pPr>
        <w:pStyle w:val="Geenafstand"/>
        <w:spacing w:line="276" w:lineRule="auto"/>
        <w:jc w:val="both"/>
        <w:rPr>
          <w:rFonts w:ascii="Constantia" w:hAnsi="Constantia"/>
          <w:b/>
          <w:bCs/>
          <w:sz w:val="28"/>
          <w:szCs w:val="28"/>
        </w:rPr>
      </w:pPr>
      <w:r w:rsidRPr="00127B26">
        <w:rPr>
          <w:rFonts w:ascii="Constantia" w:hAnsi="Constantia"/>
          <w:b/>
          <w:bCs/>
          <w:sz w:val="28"/>
          <w:szCs w:val="28"/>
        </w:rPr>
        <w:t>Deel III</w:t>
      </w:r>
    </w:p>
    <w:p w14:paraId="1CAFFBFF" w14:textId="02F35F56" w:rsidR="00F937E3" w:rsidRDefault="00B459A2" w:rsidP="004D59A7">
      <w:pPr>
        <w:pStyle w:val="Geenafstand"/>
        <w:spacing w:line="276" w:lineRule="auto"/>
        <w:jc w:val="both"/>
        <w:rPr>
          <w:rFonts w:ascii="Constantia" w:hAnsi="Constantia"/>
        </w:rPr>
      </w:pPr>
      <w:r>
        <w:rPr>
          <w:rFonts w:ascii="Constantia" w:hAnsi="Constantia"/>
        </w:rPr>
        <w:t>Onderstaande</w:t>
      </w:r>
      <w:r w:rsidR="00396B13">
        <w:rPr>
          <w:rFonts w:ascii="Constantia" w:hAnsi="Constantia"/>
        </w:rPr>
        <w:t xml:space="preserve"> theorie </w:t>
      </w:r>
      <w:r w:rsidR="00245BB3">
        <w:rPr>
          <w:rFonts w:ascii="Constantia" w:hAnsi="Constantia"/>
        </w:rPr>
        <w:t xml:space="preserve">beschrijft wat het mogelijke doel van Maria’s verblijf van drie maanden bij </w:t>
      </w:r>
      <w:r w:rsidR="00397EE9">
        <w:rPr>
          <w:rFonts w:ascii="Constantia" w:hAnsi="Constantia"/>
        </w:rPr>
        <w:t>Elizabet</w:t>
      </w:r>
      <w:r w:rsidR="00245BB3">
        <w:rPr>
          <w:rFonts w:ascii="Constantia" w:hAnsi="Constantia"/>
        </w:rPr>
        <w:t xml:space="preserve"> was. Daarbij wordt ervan uitgegaan, dat het </w:t>
      </w:r>
      <w:r w:rsidR="002E708F" w:rsidRPr="001514A3">
        <w:rPr>
          <w:rFonts w:ascii="Constantia" w:hAnsi="Constantia"/>
        </w:rPr>
        <w:t>zeer belangrijk</w:t>
      </w:r>
      <w:r w:rsidR="00245BB3">
        <w:rPr>
          <w:rFonts w:ascii="Constantia" w:hAnsi="Constantia"/>
        </w:rPr>
        <w:t xml:space="preserve"> was</w:t>
      </w:r>
      <w:r w:rsidR="002E708F" w:rsidRPr="001514A3">
        <w:rPr>
          <w:rFonts w:ascii="Constantia" w:hAnsi="Constantia"/>
        </w:rPr>
        <w:t>, dat naar buiten toe</w:t>
      </w:r>
      <w:r w:rsidR="00520B1E">
        <w:rPr>
          <w:rFonts w:ascii="Constantia" w:hAnsi="Constantia"/>
        </w:rPr>
        <w:t xml:space="preserve"> -</w:t>
      </w:r>
      <w:r w:rsidR="00A12D76">
        <w:rPr>
          <w:rFonts w:ascii="Constantia" w:hAnsi="Constantia"/>
        </w:rPr>
        <w:t xml:space="preserve"> </w:t>
      </w:r>
      <w:r w:rsidR="00520B1E">
        <w:rPr>
          <w:rFonts w:ascii="Constantia" w:hAnsi="Constantia"/>
        </w:rPr>
        <w:t>indien nodig</w:t>
      </w:r>
      <w:r w:rsidR="00A12D76">
        <w:rPr>
          <w:rFonts w:ascii="Constantia" w:hAnsi="Constantia"/>
        </w:rPr>
        <w:t xml:space="preserve"> </w:t>
      </w:r>
      <w:r w:rsidR="00520B1E">
        <w:rPr>
          <w:rFonts w:ascii="Constantia" w:hAnsi="Constantia"/>
        </w:rPr>
        <w:t>-</w:t>
      </w:r>
      <w:r w:rsidR="002E708F" w:rsidRPr="001514A3">
        <w:rPr>
          <w:rFonts w:ascii="Constantia" w:hAnsi="Constantia"/>
        </w:rPr>
        <w:t xml:space="preserve"> staande kon worden gehouden, dat Maria’s Kind </w:t>
      </w:r>
      <w:r w:rsidR="00520B1E">
        <w:rPr>
          <w:rFonts w:ascii="Constantia" w:hAnsi="Constantia"/>
        </w:rPr>
        <w:t>is ontvangen</w:t>
      </w:r>
      <w:r w:rsidR="002E708F" w:rsidRPr="001514A3">
        <w:rPr>
          <w:rFonts w:ascii="Constantia" w:hAnsi="Constantia"/>
        </w:rPr>
        <w:t xml:space="preserve"> uit de Heilige Geest én dat dit Kind de Zoon van God en beloofde Messias was.</w:t>
      </w:r>
      <w:r w:rsidR="002E708F">
        <w:rPr>
          <w:rFonts w:ascii="Constantia" w:hAnsi="Constantia"/>
        </w:rPr>
        <w:t xml:space="preserve"> </w:t>
      </w:r>
      <w:r w:rsidR="002E708F" w:rsidRPr="001514A3">
        <w:rPr>
          <w:rFonts w:ascii="Constantia" w:hAnsi="Constantia"/>
        </w:rPr>
        <w:t xml:space="preserve">Maria zou anders ook de schande dragen dat zij zich onterecht uitgeeft voor de moeder van de Messias in plaats van daarvoor zalig genoemd </w:t>
      </w:r>
      <w:r w:rsidR="00520B1E">
        <w:rPr>
          <w:rFonts w:ascii="Constantia" w:hAnsi="Constantia"/>
        </w:rPr>
        <w:t>te</w:t>
      </w:r>
      <w:r w:rsidR="002E708F" w:rsidRPr="001514A3">
        <w:rPr>
          <w:rFonts w:ascii="Constantia" w:hAnsi="Constantia"/>
        </w:rPr>
        <w:t xml:space="preserve"> worden. </w:t>
      </w:r>
      <w:r w:rsidR="00520B1E">
        <w:rPr>
          <w:rFonts w:ascii="Constantia" w:hAnsi="Constantia"/>
        </w:rPr>
        <w:t>H</w:t>
      </w:r>
      <w:r w:rsidR="00520B1E" w:rsidRPr="001514A3">
        <w:rPr>
          <w:rFonts w:ascii="Constantia" w:hAnsi="Constantia"/>
        </w:rPr>
        <w:t xml:space="preserve">et </w:t>
      </w:r>
      <w:r w:rsidR="00520B1E">
        <w:rPr>
          <w:rFonts w:ascii="Constantia" w:hAnsi="Constantia"/>
        </w:rPr>
        <w:t xml:space="preserve">was dus belangrijk om het </w:t>
      </w:r>
      <w:r w:rsidR="00520B1E" w:rsidRPr="001514A3">
        <w:rPr>
          <w:rFonts w:ascii="Constantia" w:hAnsi="Constantia"/>
        </w:rPr>
        <w:t>feit van de maagdelijke conceptie te waarborgen én daarmee Maria te beschermen tegen onterechte verdenking van overspel en publieke schande</w:t>
      </w:r>
      <w:r w:rsidR="00520B1E">
        <w:rPr>
          <w:rFonts w:ascii="Constantia" w:hAnsi="Constantia"/>
        </w:rPr>
        <w:t xml:space="preserve">. </w:t>
      </w:r>
      <w:r w:rsidR="00A1703B" w:rsidRPr="00A1703B">
        <w:rPr>
          <w:rFonts w:ascii="Constantia" w:hAnsi="Constantia"/>
        </w:rPr>
        <w:t>Hoe kon</w:t>
      </w:r>
      <w:r>
        <w:rPr>
          <w:rFonts w:ascii="Constantia" w:hAnsi="Constantia"/>
        </w:rPr>
        <w:t xml:space="preserve"> nu</w:t>
      </w:r>
      <w:r w:rsidR="00A1703B" w:rsidRPr="00A1703B">
        <w:rPr>
          <w:rFonts w:ascii="Constantia" w:hAnsi="Constantia"/>
        </w:rPr>
        <w:t xml:space="preserve"> </w:t>
      </w:r>
      <w:r w:rsidR="00F937E3">
        <w:rPr>
          <w:rFonts w:ascii="Constantia" w:hAnsi="Constantia"/>
        </w:rPr>
        <w:t>‘bewezen’</w:t>
      </w:r>
      <w:r w:rsidR="002E708F" w:rsidRPr="001514A3">
        <w:rPr>
          <w:rFonts w:ascii="Constantia" w:hAnsi="Constantia"/>
        </w:rPr>
        <w:t xml:space="preserve"> </w:t>
      </w:r>
      <w:r w:rsidR="007F7BF3">
        <w:rPr>
          <w:rFonts w:ascii="Constantia" w:hAnsi="Constantia"/>
        </w:rPr>
        <w:t>worden</w:t>
      </w:r>
      <w:r w:rsidR="002E708F" w:rsidRPr="001514A3">
        <w:rPr>
          <w:rFonts w:ascii="Constantia" w:hAnsi="Constantia"/>
        </w:rPr>
        <w:t xml:space="preserve">, dat Maria’s Kind </w:t>
      </w:r>
      <w:r w:rsidR="007F7BF3">
        <w:rPr>
          <w:rFonts w:ascii="Constantia" w:hAnsi="Constantia"/>
        </w:rPr>
        <w:t xml:space="preserve">ontvangen </w:t>
      </w:r>
      <w:r w:rsidR="00245BB3">
        <w:rPr>
          <w:rFonts w:ascii="Constantia" w:hAnsi="Constantia"/>
        </w:rPr>
        <w:t>is</w:t>
      </w:r>
      <w:r w:rsidR="007F7BF3">
        <w:rPr>
          <w:rFonts w:ascii="Constantia" w:hAnsi="Constantia"/>
        </w:rPr>
        <w:t xml:space="preserve"> van </w:t>
      </w:r>
      <w:r w:rsidR="002E708F" w:rsidRPr="001514A3">
        <w:rPr>
          <w:rFonts w:ascii="Constantia" w:hAnsi="Constantia"/>
        </w:rPr>
        <w:t xml:space="preserve">de Heilige Geest en </w:t>
      </w:r>
      <w:r w:rsidR="007F7BF3">
        <w:rPr>
          <w:rFonts w:ascii="Constantia" w:hAnsi="Constantia"/>
        </w:rPr>
        <w:t xml:space="preserve">niet </w:t>
      </w:r>
      <w:r w:rsidR="00245BB3">
        <w:rPr>
          <w:rFonts w:ascii="Constantia" w:hAnsi="Constantia"/>
        </w:rPr>
        <w:t xml:space="preserve">is </w:t>
      </w:r>
      <w:r w:rsidR="007F7BF3">
        <w:rPr>
          <w:rFonts w:ascii="Constantia" w:hAnsi="Constantia"/>
        </w:rPr>
        <w:t xml:space="preserve">verwekt </w:t>
      </w:r>
      <w:r w:rsidR="00A1703B">
        <w:rPr>
          <w:rFonts w:ascii="Constantia" w:hAnsi="Constantia"/>
        </w:rPr>
        <w:t xml:space="preserve">door Jozef </w:t>
      </w:r>
      <w:r w:rsidR="007F7BF3">
        <w:rPr>
          <w:rFonts w:ascii="Constantia" w:hAnsi="Constantia"/>
        </w:rPr>
        <w:t xml:space="preserve">of </w:t>
      </w:r>
      <w:r w:rsidR="00245BB3">
        <w:rPr>
          <w:rFonts w:ascii="Constantia" w:hAnsi="Constantia"/>
        </w:rPr>
        <w:t xml:space="preserve">eventueel </w:t>
      </w:r>
      <w:r w:rsidR="007F7BF3">
        <w:rPr>
          <w:rFonts w:ascii="Constantia" w:hAnsi="Constantia"/>
        </w:rPr>
        <w:t>een ander</w:t>
      </w:r>
      <w:r w:rsidR="00245BB3">
        <w:rPr>
          <w:rFonts w:ascii="Constantia" w:hAnsi="Constantia"/>
        </w:rPr>
        <w:t>e man</w:t>
      </w:r>
      <w:r w:rsidR="002E708F" w:rsidRPr="001514A3">
        <w:rPr>
          <w:rFonts w:ascii="Constantia" w:hAnsi="Constantia"/>
        </w:rPr>
        <w:t xml:space="preserve">? </w:t>
      </w:r>
      <w:r w:rsidR="00F937E3">
        <w:rPr>
          <w:rFonts w:ascii="Constantia" w:hAnsi="Constantia"/>
        </w:rPr>
        <w:t xml:space="preserve">Bij deze theorie wordt ervan uitgegaan, dat God Zelf daarin sturend was door middel van de boodschap die de engel Gabriël aan Maria bracht. </w:t>
      </w:r>
    </w:p>
    <w:p w14:paraId="3FC25CFC" w14:textId="66346231" w:rsidR="00603FA5" w:rsidRPr="001514A3" w:rsidRDefault="00603FA5" w:rsidP="004D59A7">
      <w:pPr>
        <w:pStyle w:val="Geenafstand"/>
        <w:spacing w:line="276" w:lineRule="auto"/>
        <w:jc w:val="both"/>
        <w:rPr>
          <w:rFonts w:ascii="Constantia" w:hAnsi="Constantia"/>
        </w:rPr>
      </w:pPr>
      <w:r w:rsidRPr="001514A3">
        <w:rPr>
          <w:rFonts w:ascii="Constantia" w:hAnsi="Constantia"/>
        </w:rPr>
        <w:t>Gabriël</w:t>
      </w:r>
      <w:r w:rsidR="00F937E3">
        <w:rPr>
          <w:rFonts w:ascii="Constantia" w:hAnsi="Constantia"/>
        </w:rPr>
        <w:t xml:space="preserve"> </w:t>
      </w:r>
      <w:r w:rsidR="008E7ADF">
        <w:rPr>
          <w:rFonts w:ascii="Constantia" w:hAnsi="Constantia"/>
        </w:rPr>
        <w:t xml:space="preserve">gaf Maria </w:t>
      </w:r>
      <w:r w:rsidR="006756D1">
        <w:rPr>
          <w:rFonts w:ascii="Constantia" w:hAnsi="Constantia"/>
        </w:rPr>
        <w:t xml:space="preserve">namelijk </w:t>
      </w:r>
      <w:r w:rsidR="008E7ADF">
        <w:rPr>
          <w:rFonts w:ascii="Constantia" w:hAnsi="Constantia"/>
        </w:rPr>
        <w:t xml:space="preserve">feitelijk de hint </w:t>
      </w:r>
      <w:r w:rsidR="008E7ADF" w:rsidRPr="002E386F">
        <w:rPr>
          <w:rFonts w:ascii="Constantia" w:hAnsi="Constantia"/>
        </w:rPr>
        <w:t xml:space="preserve">om </w:t>
      </w:r>
      <w:r w:rsidR="002E386F">
        <w:rPr>
          <w:rFonts w:ascii="Constantia" w:hAnsi="Constantia"/>
        </w:rPr>
        <w:t xml:space="preserve">drie maanden </w:t>
      </w:r>
      <w:r w:rsidR="008E7ADF" w:rsidRPr="002E386F">
        <w:rPr>
          <w:rFonts w:ascii="Constantia" w:hAnsi="Constantia"/>
        </w:rPr>
        <w:t>naar</w:t>
      </w:r>
      <w:r w:rsidRPr="002E386F">
        <w:rPr>
          <w:rFonts w:ascii="Constantia" w:hAnsi="Constantia"/>
        </w:rPr>
        <w:t xml:space="preserve"> </w:t>
      </w:r>
      <w:r w:rsidRPr="001514A3">
        <w:rPr>
          <w:rFonts w:ascii="Constantia" w:hAnsi="Constantia"/>
        </w:rPr>
        <w:t xml:space="preserve">Elizabet </w:t>
      </w:r>
      <w:r w:rsidR="008E7ADF">
        <w:rPr>
          <w:rFonts w:ascii="Constantia" w:hAnsi="Constantia"/>
        </w:rPr>
        <w:t>te</w:t>
      </w:r>
      <w:r w:rsidRPr="001514A3">
        <w:rPr>
          <w:rFonts w:ascii="Constantia" w:hAnsi="Constantia"/>
        </w:rPr>
        <w:t xml:space="preserve"> gaan in een dorp ver bij Nazareth vandaan. </w:t>
      </w:r>
      <w:r w:rsidR="008E7ADF">
        <w:rPr>
          <w:rFonts w:ascii="Constantia" w:hAnsi="Constantia"/>
        </w:rPr>
        <w:t>Kennelijk met de bedoeling om aannemelijk te maken</w:t>
      </w:r>
      <w:r w:rsidRPr="001514A3">
        <w:rPr>
          <w:rFonts w:ascii="Constantia" w:hAnsi="Constantia"/>
        </w:rPr>
        <w:t>, dat Maria vanaf de annunciatie tot en met het moment dat haar zwangerschap zichtbaar werd, geen enkele omgang met een man had, noch kon hebben.</w:t>
      </w:r>
      <w:r w:rsidR="008E7ADF">
        <w:rPr>
          <w:rFonts w:ascii="Constantia" w:hAnsi="Constantia"/>
        </w:rPr>
        <w:t xml:space="preserve"> H</w:t>
      </w:r>
      <w:r w:rsidRPr="001514A3">
        <w:rPr>
          <w:rFonts w:ascii="Constantia" w:hAnsi="Constantia"/>
        </w:rPr>
        <w:t xml:space="preserve">ierin zien wij de bijzondere leiding en zorg van </w:t>
      </w:r>
      <w:r w:rsidR="008E7ADF">
        <w:rPr>
          <w:rFonts w:ascii="Constantia" w:hAnsi="Constantia"/>
        </w:rPr>
        <w:t>God</w:t>
      </w:r>
      <w:r w:rsidRPr="001514A3">
        <w:rPr>
          <w:rFonts w:ascii="Constantia" w:hAnsi="Constantia"/>
        </w:rPr>
        <w:t xml:space="preserve">, Die voor de betrouwbaarheid van Zijn werk instaat en Jozef en Maria de weg wijst voor hun handelen. Hoe kwam het ‘bewijs’ in tijdsvolgorde vanaf het begin tot stand? </w:t>
      </w:r>
      <w:r w:rsidR="00695FF3">
        <w:rPr>
          <w:rFonts w:ascii="Constantia" w:hAnsi="Constantia"/>
        </w:rPr>
        <w:t>Met getuigen.</w:t>
      </w:r>
    </w:p>
    <w:p w14:paraId="1E75F3E2" w14:textId="11D7BD01" w:rsidR="00603FA5" w:rsidRPr="001514A3" w:rsidRDefault="00603FA5" w:rsidP="004D59A7">
      <w:pPr>
        <w:pStyle w:val="Geenafstand"/>
        <w:spacing w:line="276" w:lineRule="auto"/>
        <w:jc w:val="both"/>
        <w:rPr>
          <w:rFonts w:ascii="Constantia" w:hAnsi="Constantia"/>
        </w:rPr>
      </w:pPr>
      <w:r w:rsidRPr="001514A3">
        <w:rPr>
          <w:rFonts w:ascii="Constantia" w:hAnsi="Constantia"/>
        </w:rPr>
        <w:t>1. Vaders waren voor hun dochter, de bruid, verantwoordelijk zolang het tweede deel van het huwelijk (samenleving vanaf de bruiloft) nog niet was ingegaan.</w:t>
      </w:r>
      <w:r w:rsidRPr="001514A3">
        <w:rPr>
          <w:rStyle w:val="Voetnootmarkering"/>
          <w:rFonts w:ascii="Constantia" w:hAnsi="Constantia"/>
        </w:rPr>
        <w:footnoteReference w:id="8"/>
      </w:r>
      <w:r w:rsidRPr="001514A3">
        <w:rPr>
          <w:rFonts w:ascii="Constantia" w:hAnsi="Constantia"/>
        </w:rPr>
        <w:t xml:space="preserve"> Maria’s vader </w:t>
      </w:r>
      <w:r w:rsidR="00C86113">
        <w:rPr>
          <w:rFonts w:ascii="Constantia" w:hAnsi="Constantia"/>
        </w:rPr>
        <w:t xml:space="preserve">en/of moeder </w:t>
      </w:r>
      <w:r w:rsidRPr="001514A3">
        <w:rPr>
          <w:rFonts w:ascii="Constantia" w:hAnsi="Constantia"/>
        </w:rPr>
        <w:t>kon</w:t>
      </w:r>
      <w:r w:rsidR="00C86113">
        <w:rPr>
          <w:rFonts w:ascii="Constantia" w:hAnsi="Constantia"/>
        </w:rPr>
        <w:t>den</w:t>
      </w:r>
      <w:r w:rsidRPr="001514A3">
        <w:rPr>
          <w:rFonts w:ascii="Constantia" w:hAnsi="Constantia"/>
        </w:rPr>
        <w:t xml:space="preserve"> getuigen, dat zij tot haar vertrek naar Elizabet geen omgang met een man heeft gehad. Maria woonde </w:t>
      </w:r>
      <w:r w:rsidR="00FE69ED">
        <w:rPr>
          <w:rFonts w:ascii="Constantia" w:hAnsi="Constantia"/>
        </w:rPr>
        <w:t>toen</w:t>
      </w:r>
      <w:r w:rsidRPr="001514A3">
        <w:rPr>
          <w:rFonts w:ascii="Constantia" w:hAnsi="Constantia"/>
        </w:rPr>
        <w:t xml:space="preserve"> nog thuis.</w:t>
      </w:r>
      <w:r w:rsidR="001502AF">
        <w:rPr>
          <w:rFonts w:ascii="Constantia" w:hAnsi="Constantia"/>
        </w:rPr>
        <w:t xml:space="preserve"> </w:t>
      </w:r>
      <w:r w:rsidR="00816349">
        <w:rPr>
          <w:rFonts w:ascii="Constantia" w:hAnsi="Constantia"/>
        </w:rPr>
        <w:t xml:space="preserve">Omdat een menstruerende vrouw volgens Leviticus 15:19-22 zeven dagen onrein was, moest zij zich afzonderen. Zij mocht niets aanraken, noch aangeraakt worden. </w:t>
      </w:r>
      <w:r w:rsidR="001502AF">
        <w:rPr>
          <w:rFonts w:ascii="Constantia" w:hAnsi="Constantia"/>
        </w:rPr>
        <w:t xml:space="preserve">Het </w:t>
      </w:r>
      <w:r w:rsidR="00FE69ED">
        <w:rPr>
          <w:rFonts w:ascii="Constantia" w:hAnsi="Constantia"/>
        </w:rPr>
        <w:t>was</w:t>
      </w:r>
      <w:r w:rsidR="001502AF">
        <w:rPr>
          <w:rFonts w:ascii="Constantia" w:hAnsi="Constantia"/>
        </w:rPr>
        <w:t xml:space="preserve"> dus </w:t>
      </w:r>
      <w:r w:rsidR="00FE69ED">
        <w:rPr>
          <w:rFonts w:ascii="Constantia" w:hAnsi="Constantia"/>
        </w:rPr>
        <w:t xml:space="preserve">voor Maria’s ouders </w:t>
      </w:r>
      <w:r w:rsidR="001502AF">
        <w:rPr>
          <w:rFonts w:ascii="Constantia" w:hAnsi="Constantia"/>
        </w:rPr>
        <w:t xml:space="preserve">van belang, </w:t>
      </w:r>
      <w:r w:rsidR="00FE69ED">
        <w:rPr>
          <w:rFonts w:ascii="Constantia" w:hAnsi="Constantia"/>
        </w:rPr>
        <w:t xml:space="preserve">dat zij dat wisten. Zo wisten ze dus de </w:t>
      </w:r>
      <w:r w:rsidR="001502AF">
        <w:rPr>
          <w:rFonts w:ascii="Constantia" w:hAnsi="Constantia"/>
        </w:rPr>
        <w:t xml:space="preserve">tijd van </w:t>
      </w:r>
      <w:r w:rsidR="00FE69ED">
        <w:rPr>
          <w:rFonts w:ascii="Constantia" w:hAnsi="Constantia"/>
        </w:rPr>
        <w:t>Maria’s</w:t>
      </w:r>
      <w:r w:rsidR="001502AF">
        <w:rPr>
          <w:rFonts w:ascii="Constantia" w:hAnsi="Constantia"/>
        </w:rPr>
        <w:t xml:space="preserve"> laatste menstruatie</w:t>
      </w:r>
      <w:r w:rsidR="00FE69ED">
        <w:rPr>
          <w:rFonts w:ascii="Constantia" w:hAnsi="Constantia"/>
        </w:rPr>
        <w:t xml:space="preserve"> en dat zij toen niet zwanger was</w:t>
      </w:r>
      <w:r w:rsidR="00BA070E">
        <w:rPr>
          <w:rFonts w:ascii="Constantia" w:hAnsi="Constantia"/>
        </w:rPr>
        <w:t xml:space="preserve"> tot he</w:t>
      </w:r>
      <w:r w:rsidR="006756D1">
        <w:rPr>
          <w:rFonts w:ascii="Constantia" w:hAnsi="Constantia"/>
        </w:rPr>
        <w:t>t</w:t>
      </w:r>
      <w:r w:rsidR="00BA070E">
        <w:rPr>
          <w:rFonts w:ascii="Constantia" w:hAnsi="Constantia"/>
        </w:rPr>
        <w:t xml:space="preserve"> moment van haar vertrek.</w:t>
      </w:r>
    </w:p>
    <w:p w14:paraId="2E19F1C1" w14:textId="6F217C64" w:rsidR="00603FA5" w:rsidRPr="001514A3" w:rsidRDefault="00603FA5" w:rsidP="004D59A7">
      <w:pPr>
        <w:pStyle w:val="Geenafstand"/>
        <w:spacing w:line="276" w:lineRule="auto"/>
        <w:jc w:val="both"/>
        <w:rPr>
          <w:rFonts w:ascii="Constantia" w:hAnsi="Constantia"/>
        </w:rPr>
      </w:pPr>
      <w:r w:rsidRPr="001514A3">
        <w:rPr>
          <w:rFonts w:ascii="Constantia" w:hAnsi="Constantia"/>
        </w:rPr>
        <w:lastRenderedPageBreak/>
        <w:t xml:space="preserve">2. </w:t>
      </w:r>
      <w:r w:rsidR="00BA070E">
        <w:rPr>
          <w:rFonts w:ascii="Constantia" w:hAnsi="Constantia"/>
        </w:rPr>
        <w:t>Nadat</w:t>
      </w:r>
      <w:r w:rsidRPr="001514A3">
        <w:rPr>
          <w:rFonts w:ascii="Constantia" w:hAnsi="Constantia"/>
        </w:rPr>
        <w:t xml:space="preserve"> Maria zich gereed gemaakt heeft </w:t>
      </w:r>
      <w:r w:rsidRPr="00BA070E">
        <w:rPr>
          <w:rFonts w:ascii="Constantia" w:hAnsi="Constantia"/>
          <w:i/>
          <w:iCs/>
        </w:rPr>
        <w:t>reist zij ‘met haast’</w:t>
      </w:r>
      <w:r w:rsidRPr="001514A3">
        <w:rPr>
          <w:rFonts w:ascii="Constantia" w:hAnsi="Constantia"/>
        </w:rPr>
        <w:t xml:space="preserve"> naar Zacharias en </w:t>
      </w:r>
      <w:r w:rsidR="00397EE9">
        <w:rPr>
          <w:rFonts w:ascii="Constantia" w:hAnsi="Constantia"/>
        </w:rPr>
        <w:t>Elizabet</w:t>
      </w:r>
      <w:r w:rsidRPr="001514A3">
        <w:rPr>
          <w:rFonts w:ascii="Constantia" w:hAnsi="Constantia"/>
        </w:rPr>
        <w:t>. De bedoeling van Gabriël is dus begrepen</w:t>
      </w:r>
      <w:r w:rsidR="00BA070E">
        <w:rPr>
          <w:rFonts w:ascii="Constantia" w:hAnsi="Constantia"/>
        </w:rPr>
        <w:t xml:space="preserve">. </w:t>
      </w:r>
      <w:r w:rsidRPr="001514A3">
        <w:rPr>
          <w:rFonts w:ascii="Constantia" w:hAnsi="Constantia"/>
        </w:rPr>
        <w:t xml:space="preserve">Jozef moest er als ondertrouwde man van Maria trouwens </w:t>
      </w:r>
      <w:r w:rsidR="00397EE9">
        <w:rPr>
          <w:rFonts w:ascii="Constantia" w:hAnsi="Constantia"/>
        </w:rPr>
        <w:t xml:space="preserve">wel </w:t>
      </w:r>
      <w:r w:rsidR="00BA070E">
        <w:rPr>
          <w:rFonts w:ascii="Constantia" w:hAnsi="Constantia"/>
        </w:rPr>
        <w:t>van afweten</w:t>
      </w:r>
      <w:r w:rsidRPr="001514A3">
        <w:rPr>
          <w:rFonts w:ascii="Constantia" w:hAnsi="Constantia"/>
        </w:rPr>
        <w:t xml:space="preserve"> dat ze voor drie maanden vertrok</w:t>
      </w:r>
      <w:r w:rsidR="00397EE9">
        <w:rPr>
          <w:rFonts w:ascii="Constantia" w:hAnsi="Constantia"/>
        </w:rPr>
        <w:t xml:space="preserve">. </w:t>
      </w:r>
      <w:r w:rsidRPr="001514A3">
        <w:rPr>
          <w:rFonts w:ascii="Constantia" w:hAnsi="Constantia"/>
        </w:rPr>
        <w:t xml:space="preserve">Een kwetsbare jonge vrouw die het unieke geheim van de Messias bij zich droeg zullen zij niet alleen hebben laten reizen! Dat zou hoogst onverantwoordelijk zijn. Het was niet overal veilig en de reis duurde </w:t>
      </w:r>
      <w:r w:rsidR="00397EE9">
        <w:rPr>
          <w:rFonts w:ascii="Constantia" w:hAnsi="Constantia"/>
        </w:rPr>
        <w:t>minstens drie</w:t>
      </w:r>
      <w:r w:rsidRPr="001514A3">
        <w:rPr>
          <w:rFonts w:ascii="Constantia" w:hAnsi="Constantia"/>
        </w:rPr>
        <w:t xml:space="preserve"> dagen. Maria zal dus beslist onder begeleiding gereisd hebben, wellicht van haar vader en/of moeder. </w:t>
      </w:r>
      <w:r w:rsidR="00397EE9">
        <w:rPr>
          <w:rFonts w:ascii="Constantia" w:hAnsi="Constantia"/>
        </w:rPr>
        <w:t>Eén van hen was immers broer of zus van Zacharias</w:t>
      </w:r>
      <w:r w:rsidR="006756D1">
        <w:rPr>
          <w:rFonts w:ascii="Constantia" w:hAnsi="Constantia"/>
        </w:rPr>
        <w:t xml:space="preserve"> of Elizabet.</w:t>
      </w:r>
      <w:r w:rsidR="00397EE9">
        <w:rPr>
          <w:rFonts w:ascii="Constantia" w:hAnsi="Constantia"/>
        </w:rPr>
        <w:t xml:space="preserve"> </w:t>
      </w:r>
      <w:r w:rsidRPr="001514A3">
        <w:rPr>
          <w:rFonts w:ascii="Constantia" w:hAnsi="Constantia"/>
        </w:rPr>
        <w:t>Verder kan gedacht worden aan Maria’s zus of nog andere verwanten. In elk geval was daar verder geen andere man bij. Ook Jozef dus niet! Zo kon men hem ook in die tijdsspanne niet van omgang met Maria verdenken. Zo liep zij geen risico dat haar onderweg iets kwaads overkwam. Haar begeleidsters konden getuigen, dat zij onderweg naar Judea geen contact met een man heeft gehad en maagd</w:t>
      </w:r>
      <w:r w:rsidR="009A0A95">
        <w:rPr>
          <w:rFonts w:ascii="Constantia" w:hAnsi="Constantia"/>
        </w:rPr>
        <w:t xml:space="preserve"> is gebleven</w:t>
      </w:r>
      <w:r w:rsidRPr="001514A3">
        <w:rPr>
          <w:rFonts w:ascii="Constantia" w:hAnsi="Constantia"/>
        </w:rPr>
        <w:t xml:space="preserve">. </w:t>
      </w:r>
    </w:p>
    <w:p w14:paraId="345C4BFC" w14:textId="2189D110" w:rsidR="00603FA5" w:rsidRPr="001514A3" w:rsidRDefault="00603FA5" w:rsidP="004D59A7">
      <w:pPr>
        <w:pStyle w:val="Geenafstand"/>
        <w:spacing w:line="276" w:lineRule="auto"/>
        <w:jc w:val="both"/>
        <w:rPr>
          <w:rFonts w:ascii="Constantia" w:hAnsi="Constantia"/>
        </w:rPr>
      </w:pPr>
      <w:r w:rsidRPr="001514A3">
        <w:rPr>
          <w:rFonts w:ascii="Constantia" w:hAnsi="Constantia"/>
        </w:rPr>
        <w:t xml:space="preserve">3. Zo komt Maria ‘in het huis van Zacharias en groette Elizabet’ (Lk. 1:40). De ongeboren Johannes sprong toen van vreugde op in de schoot van Elizabet. </w:t>
      </w:r>
      <w:r w:rsidR="00D00DF2">
        <w:rPr>
          <w:rFonts w:ascii="Constantia" w:hAnsi="Constantia"/>
        </w:rPr>
        <w:t>Deze</w:t>
      </w:r>
      <w:r w:rsidRPr="001514A3">
        <w:rPr>
          <w:rFonts w:ascii="Constantia" w:hAnsi="Constantia"/>
        </w:rPr>
        <w:t xml:space="preserve"> wist toen, niet visueel maar vervuld met de Heilige Geest, dat Maria de Messias in haar schoot droeg. Voor Maria was dat hét moment waarop ook zij zeker wist in verwachting van de Zaligmaker te zijn. Elizabet kon dus getuigen, dat Maria bij aankomst zwanger was</w:t>
      </w:r>
      <w:r w:rsidR="006756D1">
        <w:rPr>
          <w:rFonts w:ascii="Constantia" w:hAnsi="Constantia"/>
        </w:rPr>
        <w:t xml:space="preserve"> en dat de conceptie in de paar voorliggende dagen had plaatsgevonden.</w:t>
      </w:r>
    </w:p>
    <w:p w14:paraId="36C578D6" w14:textId="4E853E51" w:rsidR="00962482" w:rsidRDefault="009A0A95" w:rsidP="004D59A7">
      <w:pPr>
        <w:pStyle w:val="Geenafstand"/>
        <w:spacing w:line="276" w:lineRule="auto"/>
        <w:jc w:val="both"/>
        <w:rPr>
          <w:rFonts w:ascii="Constantia" w:hAnsi="Constantia" w:cstheme="minorHAnsi"/>
        </w:rPr>
      </w:pPr>
      <w:r>
        <w:rPr>
          <w:rFonts w:ascii="Constantia" w:hAnsi="Constantia"/>
        </w:rPr>
        <w:t xml:space="preserve">4. </w:t>
      </w:r>
      <w:r w:rsidR="00603FA5" w:rsidRPr="001514A3">
        <w:rPr>
          <w:rFonts w:ascii="Constantia" w:hAnsi="Constantia"/>
        </w:rPr>
        <w:t xml:space="preserve">‘Maria bleef ongeveer drie maanden bij haar ….. ‘ (Lukas 1:56). Drie maanden is het tijdstip waarop een zwangerschap door de vrouw zelf en andere intimi zichtbaar is. Thamar bijvoorbeeld was drie maanden zwanger toen het door anderen ontdekt werd (Genesis 38:24). </w:t>
      </w:r>
      <w:r>
        <w:rPr>
          <w:rFonts w:ascii="Constantia" w:hAnsi="Constantia"/>
        </w:rPr>
        <w:t>Die</w:t>
      </w:r>
      <w:r w:rsidR="00603FA5" w:rsidRPr="001514A3">
        <w:rPr>
          <w:rFonts w:ascii="Constantia" w:hAnsi="Constantia"/>
        </w:rPr>
        <w:t xml:space="preserve"> deed dus bewust geen moeite het met kleding te camoufleren. Ook was e</w:t>
      </w:r>
      <w:r w:rsidR="00603FA5" w:rsidRPr="001514A3">
        <w:rPr>
          <w:rFonts w:ascii="Constantia" w:hAnsi="Constantia" w:cstheme="minorHAnsi"/>
        </w:rPr>
        <w:t>en Judese bruid, zelfs als de bruidegom stierf vóór het huwelijk, verplicht ten minste drie maanden te wachten alvorens opnieuw te trouwen om er zeker van te zijn dat zij niet reeds zwanger was.</w:t>
      </w:r>
      <w:r w:rsidR="00603FA5" w:rsidRPr="001514A3">
        <w:rPr>
          <w:rStyle w:val="Voetnootmarkering"/>
          <w:rFonts w:ascii="Constantia" w:hAnsi="Constantia" w:cstheme="minorHAnsi"/>
        </w:rPr>
        <w:footnoteReference w:id="9"/>
      </w:r>
      <w:r w:rsidR="00603FA5" w:rsidRPr="001514A3">
        <w:rPr>
          <w:rFonts w:ascii="Constantia" w:hAnsi="Constantia" w:cstheme="minorHAnsi"/>
        </w:rPr>
        <w:t xml:space="preserve"> De drie maanden fungeerden dus als een wachttijd om visueel vast te stellen of een vrouw al of niet zwanger was. Zo zet </w:t>
      </w:r>
      <w:r w:rsidR="00951672">
        <w:rPr>
          <w:rFonts w:ascii="Constantia" w:hAnsi="Constantia" w:cstheme="minorHAnsi"/>
        </w:rPr>
        <w:t>God</w:t>
      </w:r>
      <w:r w:rsidR="00603FA5" w:rsidRPr="001514A3">
        <w:rPr>
          <w:rFonts w:ascii="Constantia" w:hAnsi="Constantia" w:cstheme="minorHAnsi"/>
        </w:rPr>
        <w:t xml:space="preserve"> Maria drie maanden apart, ver bij Nazareth vandaan. De periode van drie maanden had met betrekking tot Maria </w:t>
      </w:r>
      <w:r>
        <w:rPr>
          <w:rFonts w:ascii="Constantia" w:hAnsi="Constantia" w:cstheme="minorHAnsi"/>
        </w:rPr>
        <w:t>dan ook</w:t>
      </w:r>
      <w:r w:rsidR="00603FA5" w:rsidRPr="001514A3">
        <w:rPr>
          <w:rFonts w:ascii="Constantia" w:hAnsi="Constantia" w:cstheme="minorHAnsi"/>
        </w:rPr>
        <w:t xml:space="preserve"> een dieper doel. Namelijk, waarborgen, dat zij ook in die tijd –</w:t>
      </w:r>
      <w:r w:rsidR="00D00DF2">
        <w:rPr>
          <w:rFonts w:ascii="Constantia" w:hAnsi="Constantia" w:cstheme="minorHAnsi"/>
        </w:rPr>
        <w:t xml:space="preserve"> </w:t>
      </w:r>
      <w:r w:rsidR="00603FA5" w:rsidRPr="001514A3">
        <w:rPr>
          <w:rFonts w:ascii="Constantia" w:hAnsi="Constantia" w:cstheme="minorHAnsi"/>
        </w:rPr>
        <w:t>tot aan het moment dat zij visueel zwanger bleek te zijn</w:t>
      </w:r>
      <w:r w:rsidR="00D00DF2">
        <w:rPr>
          <w:rFonts w:ascii="Constantia" w:hAnsi="Constantia" w:cstheme="minorHAnsi"/>
        </w:rPr>
        <w:t xml:space="preserve"> </w:t>
      </w:r>
      <w:r w:rsidR="00603FA5" w:rsidRPr="001514A3">
        <w:rPr>
          <w:rFonts w:ascii="Constantia" w:hAnsi="Constantia" w:cstheme="minorHAnsi"/>
        </w:rPr>
        <w:t xml:space="preserve">– geen omgang met een man heeft gehad. </w:t>
      </w:r>
      <w:r w:rsidR="00951672">
        <w:rPr>
          <w:rFonts w:ascii="Constantia" w:hAnsi="Constantia" w:cstheme="minorHAnsi"/>
        </w:rPr>
        <w:t>Zacharias en Elizabeth</w:t>
      </w:r>
      <w:r w:rsidR="005B5F73">
        <w:rPr>
          <w:rFonts w:ascii="Constantia" w:hAnsi="Constantia" w:cstheme="minorHAnsi"/>
        </w:rPr>
        <w:t>, betrouwbare en godvrezende mensen</w:t>
      </w:r>
      <w:r w:rsidR="00951672">
        <w:rPr>
          <w:rFonts w:ascii="Constantia" w:hAnsi="Constantia" w:cstheme="minorHAnsi"/>
        </w:rPr>
        <w:t xml:space="preserve"> </w:t>
      </w:r>
      <w:r w:rsidR="00D00DF2">
        <w:rPr>
          <w:rFonts w:ascii="Constantia" w:hAnsi="Constantia" w:cstheme="minorHAnsi"/>
        </w:rPr>
        <w:t>konden</w:t>
      </w:r>
      <w:r w:rsidR="00951672">
        <w:rPr>
          <w:rFonts w:ascii="Constantia" w:hAnsi="Constantia" w:cstheme="minorHAnsi"/>
        </w:rPr>
        <w:t xml:space="preserve"> dat bevestigen. </w:t>
      </w:r>
      <w:r w:rsidR="00962482">
        <w:rPr>
          <w:rFonts w:ascii="Constantia" w:hAnsi="Constantia" w:cstheme="minorHAnsi"/>
        </w:rPr>
        <w:t xml:space="preserve">Maria </w:t>
      </w:r>
      <w:r w:rsidR="00603FA5" w:rsidRPr="001514A3">
        <w:rPr>
          <w:rFonts w:ascii="Constantia" w:hAnsi="Constantia" w:cstheme="minorHAnsi"/>
        </w:rPr>
        <w:t xml:space="preserve">zat </w:t>
      </w:r>
      <w:r w:rsidR="00962482">
        <w:rPr>
          <w:rFonts w:ascii="Constantia" w:hAnsi="Constantia" w:cstheme="minorHAnsi"/>
        </w:rPr>
        <w:t xml:space="preserve">bij hen </w:t>
      </w:r>
      <w:r w:rsidR="00603FA5" w:rsidRPr="001514A3">
        <w:rPr>
          <w:rFonts w:ascii="Constantia" w:hAnsi="Constantia" w:cstheme="minorHAnsi"/>
        </w:rPr>
        <w:t xml:space="preserve">dus, modern gezegd, in quarantaine en hield zich daar verborgen. </w:t>
      </w:r>
    </w:p>
    <w:p w14:paraId="5525F695" w14:textId="2D381F57" w:rsidR="00603FA5" w:rsidRPr="001514A3" w:rsidRDefault="00603FA5" w:rsidP="004D59A7">
      <w:pPr>
        <w:pStyle w:val="Geenafstand"/>
        <w:spacing w:line="276" w:lineRule="auto"/>
        <w:jc w:val="both"/>
        <w:rPr>
          <w:rFonts w:ascii="Constantia" w:hAnsi="Constantia"/>
        </w:rPr>
      </w:pPr>
      <w:r w:rsidRPr="001514A3">
        <w:rPr>
          <w:rFonts w:ascii="Constantia" w:hAnsi="Constantia" w:cstheme="minorHAnsi"/>
        </w:rPr>
        <w:t>Zo</w:t>
      </w:r>
      <w:r w:rsidR="00962482">
        <w:rPr>
          <w:rFonts w:ascii="Constantia" w:hAnsi="Constantia" w:cstheme="minorHAnsi"/>
        </w:rPr>
        <w:t xml:space="preserve"> had </w:t>
      </w:r>
      <w:r w:rsidRPr="001514A3">
        <w:rPr>
          <w:rFonts w:ascii="Constantia" w:hAnsi="Constantia" w:cstheme="minorHAnsi"/>
        </w:rPr>
        <w:t xml:space="preserve">ook </w:t>
      </w:r>
      <w:r w:rsidR="00397EE9">
        <w:rPr>
          <w:rFonts w:ascii="Constantia" w:hAnsi="Constantia" w:cstheme="minorHAnsi"/>
        </w:rPr>
        <w:t>Elizabet</w:t>
      </w:r>
      <w:r w:rsidRPr="001514A3">
        <w:rPr>
          <w:rFonts w:ascii="Constantia" w:hAnsi="Constantia" w:cstheme="minorHAnsi"/>
        </w:rPr>
        <w:t xml:space="preserve"> zich vijf maanden verborgen gehouden (</w:t>
      </w:r>
      <w:r w:rsidRPr="001514A3">
        <w:rPr>
          <w:rFonts w:ascii="Constantia" w:hAnsi="Constantia"/>
        </w:rPr>
        <w:t xml:space="preserve">Lukas 1:24). Namelijk vanaf het moment dat zij </w:t>
      </w:r>
      <w:r w:rsidR="00962482">
        <w:rPr>
          <w:rFonts w:ascii="Constantia" w:hAnsi="Constantia"/>
        </w:rPr>
        <w:t>op</w:t>
      </w:r>
      <w:r w:rsidRPr="001514A3">
        <w:rPr>
          <w:rFonts w:ascii="Constantia" w:hAnsi="Constantia"/>
        </w:rPr>
        <w:t xml:space="preserve"> Zacharias</w:t>
      </w:r>
      <w:r w:rsidR="00962482">
        <w:rPr>
          <w:rFonts w:ascii="Constantia" w:hAnsi="Constantia"/>
        </w:rPr>
        <w:t>’ wasplankje</w:t>
      </w:r>
      <w:r w:rsidRPr="001514A3">
        <w:rPr>
          <w:rFonts w:ascii="Constantia" w:hAnsi="Constantia"/>
        </w:rPr>
        <w:t xml:space="preserve"> </w:t>
      </w:r>
      <w:r w:rsidR="00962482">
        <w:rPr>
          <w:rFonts w:ascii="Constantia" w:hAnsi="Constantia"/>
        </w:rPr>
        <w:t>las</w:t>
      </w:r>
      <w:r w:rsidRPr="001514A3">
        <w:rPr>
          <w:rFonts w:ascii="Constantia" w:hAnsi="Constantia"/>
        </w:rPr>
        <w:t xml:space="preserve"> wat de engel </w:t>
      </w:r>
      <w:r w:rsidR="00962482">
        <w:rPr>
          <w:rFonts w:ascii="Constantia" w:hAnsi="Constantia"/>
        </w:rPr>
        <w:t xml:space="preserve">Gabriël </w:t>
      </w:r>
      <w:r w:rsidRPr="001514A3">
        <w:rPr>
          <w:rFonts w:ascii="Constantia" w:hAnsi="Constantia"/>
        </w:rPr>
        <w:t xml:space="preserve">hem had geopenbaard over haar </w:t>
      </w:r>
      <w:r w:rsidR="00962482">
        <w:rPr>
          <w:rFonts w:ascii="Constantia" w:hAnsi="Constantia"/>
        </w:rPr>
        <w:t xml:space="preserve">toekomstige zwangerschap. </w:t>
      </w:r>
      <w:r w:rsidRPr="001514A3">
        <w:rPr>
          <w:rFonts w:ascii="Constantia" w:hAnsi="Constantia"/>
        </w:rPr>
        <w:t xml:space="preserve">Het Griekse woord wijst op afzondering, beslotenheid, verberging, met andere woorden: zij bleef in haar woning, zij bleef thuis. Ze deelde zo in het zwijgen van Zacharias, totdat haar zwangerschap naar buiten toe zichtbaar werd, na vijf maanden. Na die vijf maanden, dus in de zesde maand, zou haar zwangerschap naar buiten toe immers voor zichzelf spreken. De HSV Studiebijbel schrijft in een kanttekening niet te weten waarom Elizabet zich vijf maanden verborg, maar dit </w:t>
      </w:r>
      <w:r w:rsidR="00951672">
        <w:rPr>
          <w:rFonts w:ascii="Constantia" w:hAnsi="Constantia"/>
        </w:rPr>
        <w:t xml:space="preserve">zou </w:t>
      </w:r>
      <w:r w:rsidRPr="001514A3">
        <w:rPr>
          <w:rFonts w:ascii="Constantia" w:hAnsi="Constantia"/>
        </w:rPr>
        <w:t>de reden</w:t>
      </w:r>
      <w:r w:rsidR="00951672">
        <w:rPr>
          <w:rFonts w:ascii="Constantia" w:hAnsi="Constantia"/>
        </w:rPr>
        <w:t xml:space="preserve"> geweest kunnen zijn.</w:t>
      </w:r>
      <w:r w:rsidRPr="001514A3">
        <w:rPr>
          <w:rFonts w:ascii="Constantia" w:hAnsi="Constantia"/>
        </w:rPr>
        <w:t xml:space="preserve"> Zo kan ze in het openbaar aantonen, dat God haar smaad heeft weggenomen en ze geeft God </w:t>
      </w:r>
      <w:r w:rsidR="00962482">
        <w:rPr>
          <w:rFonts w:ascii="Constantia" w:hAnsi="Constantia"/>
        </w:rPr>
        <w:t xml:space="preserve">er </w:t>
      </w:r>
      <w:r w:rsidRPr="001514A3">
        <w:rPr>
          <w:rFonts w:ascii="Constantia" w:hAnsi="Constantia"/>
        </w:rPr>
        <w:t>de eer van</w:t>
      </w:r>
      <w:r w:rsidR="00962482">
        <w:rPr>
          <w:rFonts w:ascii="Constantia" w:hAnsi="Constantia"/>
        </w:rPr>
        <w:t>:</w:t>
      </w:r>
      <w:r w:rsidRPr="001514A3">
        <w:rPr>
          <w:rFonts w:ascii="Constantia" w:hAnsi="Constantia"/>
        </w:rPr>
        <w:t xml:space="preserve"> ‘Zo heeft de Heere voor mij gedaan in de dagen waarin Hij acht op mij geslagen heeft om mijn smaad onder de mensen weg te nemen’ (Lk. 1:25).</w:t>
      </w:r>
      <w:r w:rsidR="005B5F73">
        <w:rPr>
          <w:rFonts w:ascii="Constantia" w:hAnsi="Constantia"/>
        </w:rPr>
        <w:t xml:space="preserve"> </w:t>
      </w:r>
      <w:r w:rsidRPr="001514A3">
        <w:rPr>
          <w:rFonts w:ascii="Constantia" w:hAnsi="Constantia"/>
        </w:rPr>
        <w:t xml:space="preserve">Ze verwijst voor haar zwangerschap niet naar Zacharias, maar naar het wonder van God. </w:t>
      </w:r>
    </w:p>
    <w:p w14:paraId="57358806" w14:textId="7C05138E" w:rsidR="00695FF3" w:rsidRDefault="005B5F73" w:rsidP="004D59A7">
      <w:pPr>
        <w:pStyle w:val="Geenafstand"/>
        <w:spacing w:line="276" w:lineRule="auto"/>
        <w:jc w:val="both"/>
        <w:rPr>
          <w:rFonts w:ascii="Constantia" w:hAnsi="Constantia"/>
        </w:rPr>
      </w:pPr>
      <w:r>
        <w:rPr>
          <w:rFonts w:ascii="Constantia" w:hAnsi="Constantia"/>
        </w:rPr>
        <w:lastRenderedPageBreak/>
        <w:t xml:space="preserve">5. </w:t>
      </w:r>
      <w:r w:rsidR="00603FA5" w:rsidRPr="001514A3">
        <w:rPr>
          <w:rFonts w:ascii="Constantia" w:hAnsi="Constantia"/>
        </w:rPr>
        <w:t>Terug in Nazareth</w:t>
      </w:r>
      <w:r w:rsidR="00695FF3">
        <w:rPr>
          <w:rFonts w:ascii="Constantia" w:hAnsi="Constantia"/>
        </w:rPr>
        <w:t xml:space="preserve"> </w:t>
      </w:r>
      <w:r w:rsidR="00603FA5" w:rsidRPr="001514A3">
        <w:rPr>
          <w:rFonts w:ascii="Constantia" w:hAnsi="Constantia"/>
        </w:rPr>
        <w:t xml:space="preserve">kon </w:t>
      </w:r>
      <w:r w:rsidR="003C0FA2">
        <w:rPr>
          <w:rFonts w:ascii="Constantia" w:hAnsi="Constantia"/>
        </w:rPr>
        <w:t xml:space="preserve">Maria </w:t>
      </w:r>
      <w:r w:rsidR="002D22CB">
        <w:rPr>
          <w:rFonts w:ascii="Constantia" w:hAnsi="Constantia"/>
        </w:rPr>
        <w:t xml:space="preserve">indien nodig </w:t>
      </w:r>
      <w:r w:rsidR="00FC3F92">
        <w:rPr>
          <w:rFonts w:ascii="Constantia" w:hAnsi="Constantia"/>
        </w:rPr>
        <w:t xml:space="preserve">verschillende getuigen </w:t>
      </w:r>
      <w:r w:rsidR="002D22CB">
        <w:rPr>
          <w:rFonts w:ascii="Constantia" w:hAnsi="Constantia"/>
        </w:rPr>
        <w:t xml:space="preserve">noemen </w:t>
      </w:r>
      <w:r w:rsidR="00FC3F92">
        <w:rPr>
          <w:rFonts w:ascii="Constantia" w:hAnsi="Constantia"/>
        </w:rPr>
        <w:t xml:space="preserve">om </w:t>
      </w:r>
      <w:r w:rsidR="00695FF3">
        <w:rPr>
          <w:rFonts w:ascii="Constantia" w:hAnsi="Constantia"/>
        </w:rPr>
        <w:t>vol</w:t>
      </w:r>
      <w:r w:rsidR="00FC3F92">
        <w:rPr>
          <w:rFonts w:ascii="Constantia" w:hAnsi="Constantia"/>
        </w:rPr>
        <w:t xml:space="preserve"> te </w:t>
      </w:r>
      <w:r w:rsidR="00695FF3">
        <w:rPr>
          <w:rFonts w:ascii="Constantia" w:hAnsi="Constantia"/>
        </w:rPr>
        <w:t>houden</w:t>
      </w:r>
      <w:r w:rsidR="00603FA5" w:rsidRPr="001514A3">
        <w:rPr>
          <w:rFonts w:ascii="Constantia" w:hAnsi="Constantia"/>
        </w:rPr>
        <w:t xml:space="preserve"> dat ze de waarheid sprak, </w:t>
      </w:r>
      <w:r w:rsidR="00FC3F92">
        <w:rPr>
          <w:rFonts w:ascii="Constantia" w:hAnsi="Constantia"/>
        </w:rPr>
        <w:t>namelijk</w:t>
      </w:r>
      <w:r w:rsidR="00603FA5" w:rsidRPr="001514A3">
        <w:rPr>
          <w:rFonts w:ascii="Constantia" w:hAnsi="Constantia"/>
        </w:rPr>
        <w:t xml:space="preserve"> dat </w:t>
      </w:r>
      <w:r w:rsidR="00FC3F92">
        <w:rPr>
          <w:rFonts w:ascii="Constantia" w:hAnsi="Constantia"/>
        </w:rPr>
        <w:t>het Kind dat zij verwachtte</w:t>
      </w:r>
      <w:r w:rsidR="00603FA5" w:rsidRPr="001514A3">
        <w:rPr>
          <w:rFonts w:ascii="Constantia" w:hAnsi="Constantia"/>
        </w:rPr>
        <w:t xml:space="preserve"> ontvangen </w:t>
      </w:r>
      <w:r w:rsidR="002D22CB">
        <w:rPr>
          <w:rFonts w:ascii="Constantia" w:hAnsi="Constantia"/>
        </w:rPr>
        <w:t xml:space="preserve">is </w:t>
      </w:r>
      <w:r w:rsidR="00FC3F92">
        <w:rPr>
          <w:rFonts w:ascii="Constantia" w:hAnsi="Constantia"/>
        </w:rPr>
        <w:t>van</w:t>
      </w:r>
      <w:r w:rsidR="00603FA5" w:rsidRPr="001514A3">
        <w:rPr>
          <w:rFonts w:ascii="Constantia" w:hAnsi="Constantia"/>
        </w:rPr>
        <w:t xml:space="preserve"> de Heilige Geest</w:t>
      </w:r>
      <w:r w:rsidR="00FC3F92">
        <w:rPr>
          <w:rFonts w:ascii="Constantia" w:hAnsi="Constantia"/>
        </w:rPr>
        <w:t xml:space="preserve"> en niet door menselijk toedoen. </w:t>
      </w:r>
      <w:r w:rsidR="00603FA5" w:rsidRPr="001514A3">
        <w:rPr>
          <w:rFonts w:ascii="Constantia" w:hAnsi="Constantia"/>
        </w:rPr>
        <w:t xml:space="preserve">Zo kon </w:t>
      </w:r>
      <w:r w:rsidR="00695FF3">
        <w:rPr>
          <w:rFonts w:ascii="Constantia" w:hAnsi="Constantia"/>
        </w:rPr>
        <w:t xml:space="preserve">ze </w:t>
      </w:r>
      <w:r w:rsidR="00603FA5" w:rsidRPr="001514A3">
        <w:rPr>
          <w:rFonts w:ascii="Constantia" w:hAnsi="Constantia"/>
        </w:rPr>
        <w:t>niet van overspel beschuldigd worden</w:t>
      </w:r>
      <w:r w:rsidR="00182A23">
        <w:rPr>
          <w:rFonts w:ascii="Constantia" w:hAnsi="Constantia"/>
        </w:rPr>
        <w:t xml:space="preserve"> en </w:t>
      </w:r>
      <w:r w:rsidR="00FC3F92">
        <w:rPr>
          <w:rFonts w:ascii="Constantia" w:hAnsi="Constantia"/>
        </w:rPr>
        <w:t xml:space="preserve">haar naam van </w:t>
      </w:r>
      <w:r w:rsidR="00603FA5" w:rsidRPr="001514A3">
        <w:rPr>
          <w:rFonts w:ascii="Constantia" w:hAnsi="Constantia"/>
        </w:rPr>
        <w:t xml:space="preserve">eventuele blaam </w:t>
      </w:r>
      <w:r w:rsidR="00695FF3">
        <w:rPr>
          <w:rFonts w:ascii="Constantia" w:hAnsi="Constantia"/>
        </w:rPr>
        <w:t>zuiveren</w:t>
      </w:r>
      <w:r w:rsidR="00603FA5" w:rsidRPr="001514A3">
        <w:rPr>
          <w:rFonts w:ascii="Constantia" w:hAnsi="Constantia"/>
        </w:rPr>
        <w:t>.</w:t>
      </w:r>
      <w:r w:rsidR="00182A23">
        <w:rPr>
          <w:rFonts w:ascii="Constantia" w:hAnsi="Constantia"/>
        </w:rPr>
        <w:t xml:space="preserve"> We lezen er niet van dit ooit nodig was.</w:t>
      </w:r>
      <w:r w:rsidR="00603FA5" w:rsidRPr="001514A3">
        <w:rPr>
          <w:rFonts w:ascii="Constantia" w:hAnsi="Constantia"/>
        </w:rPr>
        <w:t xml:space="preserve"> </w:t>
      </w:r>
    </w:p>
    <w:p w14:paraId="1620CA15" w14:textId="75AF7C55" w:rsidR="00A43DEC" w:rsidRDefault="00EB18BE" w:rsidP="004D59A7">
      <w:pPr>
        <w:pStyle w:val="Geenafstand"/>
        <w:spacing w:line="276" w:lineRule="auto"/>
        <w:jc w:val="both"/>
        <w:rPr>
          <w:rFonts w:ascii="Constantia" w:hAnsi="Constantia"/>
        </w:rPr>
      </w:pPr>
      <w:r>
        <w:rPr>
          <w:rFonts w:ascii="Constantia" w:hAnsi="Constantia"/>
        </w:rPr>
        <w:t xml:space="preserve">Versie </w:t>
      </w:r>
      <w:r w:rsidR="00A43DEC">
        <w:rPr>
          <w:rFonts w:ascii="Constantia" w:hAnsi="Constantia"/>
        </w:rPr>
        <w:t>30</w:t>
      </w:r>
      <w:r>
        <w:rPr>
          <w:rFonts w:ascii="Constantia" w:hAnsi="Constantia"/>
        </w:rPr>
        <w:t>122021</w:t>
      </w:r>
      <w:r w:rsidR="00A43DEC">
        <w:rPr>
          <w:rFonts w:ascii="Constantia" w:hAnsi="Constantia"/>
        </w:rPr>
        <w:t>-11</w:t>
      </w:r>
    </w:p>
    <w:sectPr w:rsidR="00A43DEC" w:rsidSect="00362B01">
      <w:headerReference w:type="default" r:id="rId8"/>
      <w:footerReference w:type="default" r:id="rId9"/>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64099" w14:textId="77777777" w:rsidR="00F33046" w:rsidRDefault="00F33046" w:rsidP="005B4C33">
      <w:pPr>
        <w:spacing w:after="0" w:line="240" w:lineRule="auto"/>
      </w:pPr>
      <w:r>
        <w:separator/>
      </w:r>
    </w:p>
  </w:endnote>
  <w:endnote w:type="continuationSeparator" w:id="0">
    <w:p w14:paraId="77E26F02" w14:textId="77777777" w:rsidR="00F33046" w:rsidRDefault="00F33046" w:rsidP="005B4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26744"/>
      <w:docPartObj>
        <w:docPartGallery w:val="Page Numbers (Bottom of Page)"/>
        <w:docPartUnique/>
      </w:docPartObj>
    </w:sdtPr>
    <w:sdtContent>
      <w:p w14:paraId="522BAD22" w14:textId="716BFE41" w:rsidR="005B4C33" w:rsidRDefault="005B4C33">
        <w:pPr>
          <w:pStyle w:val="Voettekst"/>
          <w:jc w:val="right"/>
        </w:pPr>
        <w:r>
          <w:fldChar w:fldCharType="begin"/>
        </w:r>
        <w:r>
          <w:instrText>PAGE   \* MERGEFORMAT</w:instrText>
        </w:r>
        <w:r>
          <w:fldChar w:fldCharType="separate"/>
        </w:r>
        <w:r>
          <w:t>2</w:t>
        </w:r>
        <w:r>
          <w:fldChar w:fldCharType="end"/>
        </w:r>
      </w:p>
    </w:sdtContent>
  </w:sdt>
  <w:p w14:paraId="2C48AA88" w14:textId="77777777" w:rsidR="005B4C33" w:rsidRDefault="005B4C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A3962" w14:textId="77777777" w:rsidR="00F33046" w:rsidRDefault="00F33046" w:rsidP="005B4C33">
      <w:pPr>
        <w:spacing w:after="0" w:line="240" w:lineRule="auto"/>
      </w:pPr>
      <w:r>
        <w:separator/>
      </w:r>
    </w:p>
  </w:footnote>
  <w:footnote w:type="continuationSeparator" w:id="0">
    <w:p w14:paraId="25E8EC7D" w14:textId="77777777" w:rsidR="00F33046" w:rsidRDefault="00F33046" w:rsidP="005B4C33">
      <w:pPr>
        <w:spacing w:after="0" w:line="240" w:lineRule="auto"/>
      </w:pPr>
      <w:r>
        <w:continuationSeparator/>
      </w:r>
    </w:p>
  </w:footnote>
  <w:footnote w:id="1">
    <w:p w14:paraId="1843D318" w14:textId="79E010FB" w:rsidR="006459CA" w:rsidRPr="009666F8" w:rsidRDefault="006459CA">
      <w:pPr>
        <w:pStyle w:val="Voetnoottekst"/>
        <w:rPr>
          <w:rFonts w:ascii="Constantia" w:hAnsi="Constantia"/>
          <w:sz w:val="18"/>
          <w:szCs w:val="18"/>
        </w:rPr>
      </w:pPr>
      <w:r w:rsidRPr="009666F8">
        <w:rPr>
          <w:rStyle w:val="Voetnootmarkering"/>
          <w:rFonts w:ascii="Constantia" w:hAnsi="Constantia"/>
          <w:sz w:val="18"/>
          <w:szCs w:val="18"/>
        </w:rPr>
        <w:footnoteRef/>
      </w:r>
      <w:r w:rsidRPr="009666F8">
        <w:rPr>
          <w:rFonts w:ascii="Constantia" w:hAnsi="Constantia"/>
          <w:sz w:val="18"/>
          <w:szCs w:val="18"/>
        </w:rPr>
        <w:t xml:space="preserve"> </w:t>
      </w:r>
      <w:r w:rsidR="008707C9" w:rsidRPr="009666F8">
        <w:rPr>
          <w:rFonts w:ascii="Constantia" w:hAnsi="Constantia"/>
          <w:sz w:val="18"/>
          <w:szCs w:val="18"/>
        </w:rPr>
        <w:t xml:space="preserve">Andrew T. Lincoln, </w:t>
      </w:r>
      <w:r w:rsidR="008707C9" w:rsidRPr="009666F8">
        <w:rPr>
          <w:rFonts w:ascii="Constantia" w:hAnsi="Constantia"/>
          <w:i/>
          <w:iCs/>
          <w:sz w:val="18"/>
          <w:szCs w:val="18"/>
        </w:rPr>
        <w:t>Born of a Virgin</w:t>
      </w:r>
      <w:r w:rsidR="008707C9" w:rsidRPr="009666F8">
        <w:rPr>
          <w:rFonts w:ascii="Constantia" w:hAnsi="Constantia"/>
          <w:sz w:val="18"/>
          <w:szCs w:val="18"/>
        </w:rPr>
        <w:t xml:space="preserve">, Eerdmans, Grand Rapids/Cambridge, 2013, p. 83 en geciteerd door </w:t>
      </w:r>
      <w:r w:rsidRPr="009666F8">
        <w:rPr>
          <w:rFonts w:ascii="Constantia" w:hAnsi="Constantia"/>
          <w:sz w:val="18"/>
          <w:szCs w:val="18"/>
        </w:rPr>
        <w:t>Arnold Hu</w:t>
      </w:r>
      <w:r w:rsidR="008707C9" w:rsidRPr="009666F8">
        <w:rPr>
          <w:rFonts w:ascii="Constantia" w:hAnsi="Constantia"/>
          <w:sz w:val="18"/>
          <w:szCs w:val="18"/>
        </w:rPr>
        <w:t>ij</w:t>
      </w:r>
      <w:r w:rsidRPr="009666F8">
        <w:rPr>
          <w:rFonts w:ascii="Constantia" w:hAnsi="Constantia"/>
          <w:sz w:val="18"/>
          <w:szCs w:val="18"/>
        </w:rPr>
        <w:t xml:space="preserve">gen in </w:t>
      </w:r>
      <w:r w:rsidRPr="009666F8">
        <w:rPr>
          <w:rFonts w:ascii="Constantia" w:hAnsi="Constantia"/>
          <w:i/>
          <w:iCs/>
          <w:sz w:val="18"/>
          <w:szCs w:val="18"/>
        </w:rPr>
        <w:t xml:space="preserve">Maria, icoon van genade, </w:t>
      </w:r>
      <w:r w:rsidRPr="00350D7B">
        <w:rPr>
          <w:rFonts w:ascii="Constantia" w:hAnsi="Constantia"/>
          <w:noProof/>
          <w:sz w:val="18"/>
          <w:szCs w:val="18"/>
        </w:rPr>
        <w:t>KokBoekencentrum</w:t>
      </w:r>
      <w:r w:rsidRPr="009666F8">
        <w:rPr>
          <w:rFonts w:ascii="Constantia" w:hAnsi="Constantia"/>
          <w:i/>
          <w:iCs/>
          <w:sz w:val="18"/>
          <w:szCs w:val="18"/>
        </w:rPr>
        <w:t xml:space="preserve">, </w:t>
      </w:r>
      <w:r w:rsidRPr="009666F8">
        <w:rPr>
          <w:rFonts w:ascii="Constantia" w:hAnsi="Constantia"/>
          <w:sz w:val="18"/>
          <w:szCs w:val="18"/>
        </w:rPr>
        <w:t>2021, pag. 107</w:t>
      </w:r>
      <w:r w:rsidR="008707C9" w:rsidRPr="009666F8">
        <w:rPr>
          <w:rFonts w:ascii="Constantia" w:hAnsi="Constantia"/>
          <w:sz w:val="18"/>
          <w:szCs w:val="18"/>
        </w:rPr>
        <w:t>.</w:t>
      </w:r>
      <w:r w:rsidRPr="009666F8">
        <w:rPr>
          <w:rFonts w:ascii="Constantia" w:hAnsi="Constantia"/>
          <w:sz w:val="18"/>
          <w:szCs w:val="18"/>
        </w:rPr>
        <w:t xml:space="preserve"> </w:t>
      </w:r>
      <w:r w:rsidR="003C2FD0">
        <w:rPr>
          <w:rFonts w:ascii="Constantia" w:hAnsi="Constantia"/>
          <w:sz w:val="18"/>
          <w:szCs w:val="18"/>
        </w:rPr>
        <w:t>Deut. 23:2 luidt:  ‘</w:t>
      </w:r>
      <w:r w:rsidR="003C2FD0" w:rsidRPr="003C2FD0">
        <w:rPr>
          <w:rFonts w:ascii="Constantia" w:hAnsi="Constantia"/>
          <w:sz w:val="18"/>
          <w:szCs w:val="18"/>
        </w:rPr>
        <w:t>Een bastaard mag niet in de gemeente van de HEERE komen</w:t>
      </w:r>
      <w:r w:rsidR="003C2FD0">
        <w:rPr>
          <w:rFonts w:ascii="Constantia" w:hAnsi="Constantia"/>
          <w:sz w:val="18"/>
          <w:szCs w:val="18"/>
        </w:rPr>
        <w:t xml:space="preserve">’. </w:t>
      </w:r>
    </w:p>
  </w:footnote>
  <w:footnote w:id="2">
    <w:p w14:paraId="458278BC" w14:textId="52B2B99E" w:rsidR="00440098" w:rsidRPr="009666F8" w:rsidRDefault="00440098">
      <w:pPr>
        <w:pStyle w:val="Voetnoottekst"/>
        <w:rPr>
          <w:rFonts w:ascii="Constantia" w:hAnsi="Constantia"/>
          <w:sz w:val="18"/>
          <w:szCs w:val="18"/>
        </w:rPr>
      </w:pPr>
      <w:r w:rsidRPr="009666F8">
        <w:rPr>
          <w:rStyle w:val="Voetnootmarkering"/>
          <w:rFonts w:ascii="Constantia" w:hAnsi="Constantia"/>
          <w:sz w:val="18"/>
          <w:szCs w:val="18"/>
        </w:rPr>
        <w:footnoteRef/>
      </w:r>
      <w:r w:rsidRPr="009666F8">
        <w:rPr>
          <w:rFonts w:ascii="Constantia" w:hAnsi="Constantia"/>
          <w:sz w:val="18"/>
          <w:szCs w:val="18"/>
        </w:rPr>
        <w:t xml:space="preserve"> H.K. </w:t>
      </w:r>
      <w:r w:rsidRPr="009666F8">
        <w:rPr>
          <w:rFonts w:ascii="Constantia" w:hAnsi="Constantia"/>
          <w:noProof/>
          <w:sz w:val="18"/>
          <w:szCs w:val="18"/>
        </w:rPr>
        <w:t>McArthur</w:t>
      </w:r>
      <w:r w:rsidRPr="009666F8">
        <w:rPr>
          <w:rFonts w:ascii="Constantia" w:hAnsi="Constantia"/>
          <w:sz w:val="18"/>
          <w:szCs w:val="18"/>
        </w:rPr>
        <w:t xml:space="preserve">, </w:t>
      </w:r>
      <w:r w:rsidRPr="009666F8">
        <w:rPr>
          <w:rFonts w:ascii="Constantia" w:hAnsi="Constantia"/>
          <w:i/>
          <w:iCs/>
          <w:sz w:val="18"/>
          <w:szCs w:val="18"/>
        </w:rPr>
        <w:t>Son of Mary</w:t>
      </w:r>
      <w:r w:rsidRPr="009666F8">
        <w:rPr>
          <w:rFonts w:ascii="Constantia" w:hAnsi="Constantia"/>
          <w:sz w:val="18"/>
          <w:szCs w:val="18"/>
        </w:rPr>
        <w:t xml:space="preserve">, </w:t>
      </w:r>
      <w:r w:rsidR="00802EF2" w:rsidRPr="009666F8">
        <w:rPr>
          <w:rFonts w:ascii="Constantia" w:hAnsi="Constantia"/>
          <w:sz w:val="18"/>
          <w:szCs w:val="18"/>
        </w:rPr>
        <w:t xml:space="preserve">1973, </w:t>
      </w:r>
      <w:r w:rsidRPr="009666F8">
        <w:rPr>
          <w:rFonts w:ascii="Constantia" w:hAnsi="Constantia"/>
          <w:sz w:val="18"/>
          <w:szCs w:val="18"/>
        </w:rPr>
        <w:t>p. 38-58.</w:t>
      </w:r>
    </w:p>
  </w:footnote>
  <w:footnote w:id="3">
    <w:p w14:paraId="3CD78998" w14:textId="40AD9D25" w:rsidR="00A65B5D" w:rsidRPr="009666F8" w:rsidRDefault="00A65B5D">
      <w:pPr>
        <w:pStyle w:val="Voetnoottekst"/>
        <w:rPr>
          <w:rFonts w:ascii="Constantia" w:hAnsi="Constantia"/>
          <w:sz w:val="18"/>
          <w:szCs w:val="18"/>
        </w:rPr>
      </w:pPr>
      <w:r>
        <w:rPr>
          <w:rStyle w:val="Voetnootmarkering"/>
        </w:rPr>
        <w:footnoteRef/>
      </w:r>
      <w:r>
        <w:t xml:space="preserve"> </w:t>
      </w:r>
      <w:r w:rsidRPr="009666F8">
        <w:rPr>
          <w:rFonts w:ascii="Constantia" w:hAnsi="Constantia"/>
          <w:sz w:val="18"/>
          <w:szCs w:val="18"/>
        </w:rPr>
        <w:t xml:space="preserve">Zo </w:t>
      </w:r>
      <w:r w:rsidR="008D208E" w:rsidRPr="009666F8">
        <w:rPr>
          <w:rFonts w:ascii="Constantia" w:hAnsi="Constantia"/>
          <w:sz w:val="18"/>
          <w:szCs w:val="18"/>
        </w:rPr>
        <w:t xml:space="preserve">H.W.F. </w:t>
      </w:r>
      <w:r w:rsidRPr="009666F8">
        <w:rPr>
          <w:rFonts w:ascii="Constantia" w:hAnsi="Constantia"/>
          <w:noProof/>
          <w:sz w:val="18"/>
          <w:szCs w:val="18"/>
        </w:rPr>
        <w:t>Gesenius</w:t>
      </w:r>
      <w:r w:rsidR="008D208E" w:rsidRPr="009666F8">
        <w:rPr>
          <w:rFonts w:ascii="Constantia" w:hAnsi="Constantia"/>
          <w:sz w:val="18"/>
          <w:szCs w:val="18"/>
        </w:rPr>
        <w:t xml:space="preserve"> in zijn </w:t>
      </w:r>
      <w:r w:rsidR="008D208E" w:rsidRPr="00EB18BE">
        <w:rPr>
          <w:rFonts w:ascii="Constantia" w:hAnsi="Constantia"/>
          <w:i/>
          <w:iCs/>
          <w:sz w:val="18"/>
          <w:szCs w:val="18"/>
        </w:rPr>
        <w:t>Thesaurus</w:t>
      </w:r>
      <w:r w:rsidR="008D208E" w:rsidRPr="009666F8">
        <w:rPr>
          <w:rFonts w:ascii="Constantia" w:hAnsi="Constantia"/>
          <w:sz w:val="18"/>
          <w:szCs w:val="18"/>
        </w:rPr>
        <w:t xml:space="preserve"> onder dit trefwoord.</w:t>
      </w:r>
    </w:p>
  </w:footnote>
  <w:footnote w:id="4">
    <w:p w14:paraId="024F2B65" w14:textId="02949D28" w:rsidR="00194757" w:rsidRPr="00194757" w:rsidRDefault="00194757" w:rsidP="00194757">
      <w:pPr>
        <w:pStyle w:val="Voetnoottekst"/>
        <w:jc w:val="both"/>
        <w:rPr>
          <w:rFonts w:ascii="Constantia" w:hAnsi="Constantia"/>
          <w:sz w:val="18"/>
          <w:szCs w:val="18"/>
        </w:rPr>
      </w:pPr>
      <w:r>
        <w:rPr>
          <w:rStyle w:val="Voetnootmarkering"/>
        </w:rPr>
        <w:footnoteRef/>
      </w:r>
      <w:r>
        <w:t xml:space="preserve"> </w:t>
      </w:r>
      <w:r w:rsidRPr="00194757">
        <w:rPr>
          <w:rFonts w:ascii="Constantia" w:hAnsi="Constantia"/>
          <w:sz w:val="18"/>
          <w:szCs w:val="18"/>
        </w:rPr>
        <w:t>In mijn boek</w:t>
      </w:r>
      <w:r>
        <w:rPr>
          <w:rFonts w:ascii="Constantia" w:hAnsi="Constantia"/>
          <w:sz w:val="18"/>
          <w:szCs w:val="18"/>
        </w:rPr>
        <w:t xml:space="preserve"> </w:t>
      </w:r>
      <w:r w:rsidR="00A306C6">
        <w:rPr>
          <w:rFonts w:ascii="Constantia" w:hAnsi="Constantia"/>
          <w:sz w:val="18"/>
          <w:szCs w:val="18"/>
        </w:rPr>
        <w:t>(</w:t>
      </w:r>
      <w:r>
        <w:rPr>
          <w:rFonts w:ascii="Constantia" w:hAnsi="Constantia"/>
          <w:sz w:val="18"/>
          <w:szCs w:val="18"/>
        </w:rPr>
        <w:t>p</w:t>
      </w:r>
      <w:r w:rsidR="00A306C6">
        <w:rPr>
          <w:rFonts w:ascii="Constantia" w:hAnsi="Constantia"/>
          <w:sz w:val="18"/>
          <w:szCs w:val="18"/>
        </w:rPr>
        <w:t>.</w:t>
      </w:r>
      <w:r>
        <w:rPr>
          <w:rFonts w:ascii="Constantia" w:hAnsi="Constantia"/>
          <w:sz w:val="18"/>
          <w:szCs w:val="18"/>
        </w:rPr>
        <w:t xml:space="preserve"> </w:t>
      </w:r>
      <w:r w:rsidRPr="00194757">
        <w:rPr>
          <w:rFonts w:ascii="Constantia" w:hAnsi="Constantia"/>
          <w:sz w:val="18"/>
          <w:szCs w:val="18"/>
        </w:rPr>
        <w:t>68</w:t>
      </w:r>
      <w:r w:rsidR="00A306C6">
        <w:rPr>
          <w:rFonts w:ascii="Constantia" w:hAnsi="Constantia"/>
          <w:sz w:val="18"/>
          <w:szCs w:val="18"/>
        </w:rPr>
        <w:t>)</w:t>
      </w:r>
      <w:r w:rsidRPr="00194757">
        <w:rPr>
          <w:rFonts w:ascii="Constantia" w:hAnsi="Constantia"/>
          <w:sz w:val="18"/>
          <w:szCs w:val="18"/>
        </w:rPr>
        <w:t xml:space="preserve"> </w:t>
      </w:r>
      <w:r w:rsidR="00A306C6">
        <w:rPr>
          <w:rFonts w:ascii="Constantia" w:hAnsi="Constantia"/>
          <w:sz w:val="18"/>
          <w:szCs w:val="18"/>
        </w:rPr>
        <w:t xml:space="preserve">ging ik uit van </w:t>
      </w:r>
      <w:r w:rsidRPr="00194757">
        <w:rPr>
          <w:rFonts w:ascii="Constantia" w:hAnsi="Constantia"/>
          <w:sz w:val="18"/>
          <w:szCs w:val="18"/>
        </w:rPr>
        <w:t xml:space="preserve">‘rond of </w:t>
      </w:r>
      <w:r w:rsidRPr="00DF2F60">
        <w:rPr>
          <w:rFonts w:ascii="Constantia" w:hAnsi="Constantia"/>
          <w:sz w:val="18"/>
          <w:szCs w:val="18"/>
          <w:u w:val="single"/>
        </w:rPr>
        <w:t>na</w:t>
      </w:r>
      <w:r w:rsidRPr="00194757">
        <w:rPr>
          <w:rFonts w:ascii="Constantia" w:hAnsi="Constantia"/>
          <w:sz w:val="18"/>
          <w:szCs w:val="18"/>
        </w:rPr>
        <w:t xml:space="preserve"> de zesde zwangerschapsmaand’</w:t>
      </w:r>
      <w:r w:rsidR="00A306C6">
        <w:rPr>
          <w:rFonts w:ascii="Constantia" w:hAnsi="Constantia"/>
          <w:sz w:val="18"/>
          <w:szCs w:val="18"/>
        </w:rPr>
        <w:t>. Dit laatste lijkt me achteraf te laat.</w:t>
      </w:r>
    </w:p>
  </w:footnote>
  <w:footnote w:id="5">
    <w:p w14:paraId="3BDFA6BD" w14:textId="76DB9B07" w:rsidR="005C3D92" w:rsidRDefault="005C3D92" w:rsidP="005C3D92">
      <w:pPr>
        <w:pStyle w:val="Voetnoottekst"/>
      </w:pPr>
      <w:r>
        <w:rPr>
          <w:rStyle w:val="Voetnootmarkering"/>
        </w:rPr>
        <w:footnoteRef/>
      </w:r>
      <w:r>
        <w:t xml:space="preserve"> </w:t>
      </w:r>
      <w:r w:rsidR="00350D7B" w:rsidRPr="002A33CA">
        <w:rPr>
          <w:rFonts w:ascii="Constantia" w:hAnsi="Constantia"/>
          <w:sz w:val="18"/>
          <w:szCs w:val="18"/>
        </w:rPr>
        <w:t>a.w. p.</w:t>
      </w:r>
      <w:r w:rsidRPr="002A33CA">
        <w:rPr>
          <w:rFonts w:ascii="Constantia" w:hAnsi="Constantia"/>
          <w:sz w:val="18"/>
          <w:szCs w:val="18"/>
        </w:rPr>
        <w:t xml:space="preserve"> 79.</w:t>
      </w:r>
      <w:r>
        <w:t xml:space="preserve"> </w:t>
      </w:r>
    </w:p>
  </w:footnote>
  <w:footnote w:id="6">
    <w:p w14:paraId="5CFF0AD7" w14:textId="77739354" w:rsidR="009255DC" w:rsidRPr="00A12D76" w:rsidRDefault="009255DC">
      <w:pPr>
        <w:pStyle w:val="Voetnoottekst"/>
        <w:rPr>
          <w:rFonts w:ascii="Constantia" w:hAnsi="Constantia"/>
          <w:sz w:val="18"/>
          <w:szCs w:val="18"/>
        </w:rPr>
      </w:pPr>
      <w:r>
        <w:rPr>
          <w:rStyle w:val="Voetnootmarkering"/>
        </w:rPr>
        <w:footnoteRef/>
      </w:r>
      <w:r>
        <w:t xml:space="preserve"> </w:t>
      </w:r>
      <w:r w:rsidRPr="00A12D76">
        <w:rPr>
          <w:rFonts w:ascii="Constantia" w:hAnsi="Constantia"/>
          <w:sz w:val="18"/>
          <w:szCs w:val="18"/>
        </w:rPr>
        <w:t xml:space="preserve">Jakob van Bruggen, </w:t>
      </w:r>
      <w:r w:rsidRPr="00A12D76">
        <w:rPr>
          <w:rFonts w:ascii="Constantia" w:hAnsi="Constantia"/>
          <w:i/>
          <w:iCs/>
          <w:sz w:val="18"/>
          <w:szCs w:val="18"/>
        </w:rPr>
        <w:t>Lucas</w:t>
      </w:r>
      <w:r w:rsidRPr="00A12D76">
        <w:rPr>
          <w:rFonts w:ascii="Constantia" w:hAnsi="Constantia"/>
          <w:sz w:val="18"/>
          <w:szCs w:val="18"/>
        </w:rPr>
        <w:t>, Kok Kampen, 1996, p. 74.</w:t>
      </w:r>
    </w:p>
  </w:footnote>
  <w:footnote w:id="7">
    <w:p w14:paraId="16539635" w14:textId="7060C963" w:rsidR="00820453" w:rsidRDefault="00820453" w:rsidP="00820453">
      <w:pPr>
        <w:pStyle w:val="Voetnoottekst"/>
      </w:pPr>
      <w:r>
        <w:rPr>
          <w:rStyle w:val="Voetnootmarkering"/>
        </w:rPr>
        <w:footnoteRef/>
      </w:r>
      <w:r>
        <w:t xml:space="preserve"> Mart-Jan Paul, </w:t>
      </w:r>
      <w:r w:rsidRPr="00820453">
        <w:rPr>
          <w:i/>
          <w:iCs/>
        </w:rPr>
        <w:t>Mattheüs</w:t>
      </w:r>
      <w:r>
        <w:t>, Labarum Academic, Apeldoorn 2025, p. 41</w:t>
      </w:r>
      <w:r>
        <w:t>. De NBV21 vertaalde het eveneens zo.</w:t>
      </w:r>
    </w:p>
  </w:footnote>
  <w:footnote w:id="8">
    <w:p w14:paraId="687D5715" w14:textId="77777777" w:rsidR="00603FA5" w:rsidRPr="002D22CB" w:rsidRDefault="00603FA5" w:rsidP="00603FA5">
      <w:pPr>
        <w:pStyle w:val="Voetnoottekst"/>
        <w:rPr>
          <w:rFonts w:ascii="Constantia" w:hAnsi="Constantia"/>
          <w:sz w:val="18"/>
          <w:szCs w:val="18"/>
        </w:rPr>
      </w:pPr>
      <w:r>
        <w:rPr>
          <w:rStyle w:val="Voetnootmarkering"/>
        </w:rPr>
        <w:footnoteRef/>
      </w:r>
      <w:r>
        <w:t xml:space="preserve"> </w:t>
      </w:r>
      <w:r w:rsidRPr="002D22CB">
        <w:rPr>
          <w:rFonts w:ascii="Constantia" w:hAnsi="Constantia"/>
          <w:sz w:val="18"/>
          <w:szCs w:val="18"/>
        </w:rPr>
        <w:t>Zo vergelijkt ook Paulus zich in 2 Korinthe 11:2 met een vader, die een reine bruid wil voorstellen.</w:t>
      </w:r>
    </w:p>
  </w:footnote>
  <w:footnote w:id="9">
    <w:p w14:paraId="2B82B5E5" w14:textId="6192485C" w:rsidR="00603FA5" w:rsidRPr="006F24CC" w:rsidRDefault="00603FA5" w:rsidP="00603FA5">
      <w:pPr>
        <w:pStyle w:val="Voetnoottekst"/>
        <w:rPr>
          <w:sz w:val="18"/>
          <w:szCs w:val="18"/>
        </w:rPr>
      </w:pPr>
      <w:r>
        <w:rPr>
          <w:rStyle w:val="Voetnootmarkering"/>
        </w:rPr>
        <w:footnoteRef/>
      </w:r>
      <w:r>
        <w:t xml:space="preserve"> </w:t>
      </w:r>
      <w:bookmarkStart w:id="1" w:name="_Hlk79656905"/>
      <w:r w:rsidRPr="002D22CB">
        <w:rPr>
          <w:rFonts w:ascii="Constantia" w:hAnsi="Constantia"/>
          <w:sz w:val="18"/>
          <w:szCs w:val="18"/>
        </w:rPr>
        <w:t>M. Yebamoth 4:10</w:t>
      </w:r>
      <w:bookmarkEnd w:id="1"/>
      <w:r w:rsidRPr="002D22CB">
        <w:rPr>
          <w:rFonts w:ascii="Constantia" w:hAnsi="Constantia"/>
          <w:sz w:val="18"/>
          <w:szCs w:val="18"/>
        </w:rPr>
        <w:t xml:space="preserve"> ‘Evenzo zullen alle andere vrouwen noch ondertrouwd, noch gehuwd worden, voordat drie maanden zijn verstreken. Hetzij maagden of niet-maagden, hetzij echtelieden of weduwen, hetzij gehuwden of ondertrouwden</w:t>
      </w:r>
      <w:r w:rsidR="009A0A95" w:rsidRPr="002D22CB">
        <w:rPr>
          <w:rFonts w:ascii="Constantia" w:hAnsi="Constantia"/>
          <w:sz w:val="18"/>
          <w:szCs w:val="18"/>
        </w:rPr>
        <w:t>’</w:t>
      </w:r>
      <w:r w:rsidRPr="002D22CB">
        <w:rPr>
          <w:rFonts w:ascii="Constantia" w:hAnsi="Constant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215739"/>
      <w:docPartObj>
        <w:docPartGallery w:val="Page Numbers (Top of Page)"/>
        <w:docPartUnique/>
      </w:docPartObj>
    </w:sdtPr>
    <w:sdtContent>
      <w:p w14:paraId="5DFCE9AF" w14:textId="77777777" w:rsidR="00F47539" w:rsidRDefault="00F12748">
        <w:pPr>
          <w:pStyle w:val="Koptekst"/>
          <w:jc w:val="right"/>
        </w:pPr>
        <w:r>
          <w:fldChar w:fldCharType="begin"/>
        </w:r>
        <w:r>
          <w:instrText>PAGE   \* MERGEFORMAT</w:instrText>
        </w:r>
        <w:r>
          <w:fldChar w:fldCharType="separate"/>
        </w:r>
        <w:r>
          <w:t>2</w:t>
        </w:r>
        <w:r>
          <w:fldChar w:fldCharType="end"/>
        </w:r>
      </w:p>
    </w:sdtContent>
  </w:sdt>
  <w:p w14:paraId="4A9DC9CC" w14:textId="77777777" w:rsidR="00F47539" w:rsidRDefault="00F4753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11C33"/>
    <w:multiLevelType w:val="hybridMultilevel"/>
    <w:tmpl w:val="FA66E448"/>
    <w:lvl w:ilvl="0" w:tplc="0413000B">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E5974CE"/>
    <w:multiLevelType w:val="hybridMultilevel"/>
    <w:tmpl w:val="CA5221E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8D5589"/>
    <w:multiLevelType w:val="hybridMultilevel"/>
    <w:tmpl w:val="EBDAD2D6"/>
    <w:lvl w:ilvl="0" w:tplc="04130013">
      <w:start w:val="1"/>
      <w:numFmt w:val="upperRoman"/>
      <w:lvlText w:val="%1."/>
      <w:lvlJc w:val="righ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9256FB"/>
    <w:multiLevelType w:val="hybridMultilevel"/>
    <w:tmpl w:val="DB7A947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FE96C81"/>
    <w:multiLevelType w:val="hybridMultilevel"/>
    <w:tmpl w:val="1482286C"/>
    <w:lvl w:ilvl="0" w:tplc="0413000B">
      <w:start w:val="1"/>
      <w:numFmt w:val="bullet"/>
      <w:lvlText w:val=""/>
      <w:lvlJc w:val="left"/>
      <w:pPr>
        <w:ind w:left="360" w:hanging="360"/>
      </w:pPr>
      <w:rPr>
        <w:rFonts w:ascii="Wingdings" w:hAnsi="Wingdings" w:hint="default"/>
      </w:rPr>
    </w:lvl>
    <w:lvl w:ilvl="1" w:tplc="92FA11E2">
      <w:numFmt w:val="bullet"/>
      <w:lvlText w:val="-"/>
      <w:lvlJc w:val="left"/>
      <w:pPr>
        <w:ind w:left="1080" w:hanging="360"/>
      </w:pPr>
      <w:rPr>
        <w:rFonts w:ascii="Constantia" w:eastAsiaTheme="minorHAnsi" w:hAnsi="Constanti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9E317F4"/>
    <w:multiLevelType w:val="hybridMultilevel"/>
    <w:tmpl w:val="BF5A53C4"/>
    <w:lvl w:ilvl="0" w:tplc="0413000B">
      <w:start w:val="1"/>
      <w:numFmt w:val="bullet"/>
      <w:lvlText w:val=""/>
      <w:lvlJc w:val="left"/>
      <w:pPr>
        <w:ind w:left="360" w:hanging="360"/>
      </w:pPr>
      <w:rPr>
        <w:rFonts w:ascii="Wingdings" w:hAnsi="Wingdings" w:hint="default"/>
      </w:rPr>
    </w:lvl>
    <w:lvl w:ilvl="1" w:tplc="8B8AD6B6">
      <w:numFmt w:val="bullet"/>
      <w:lvlText w:val="-"/>
      <w:lvlJc w:val="left"/>
      <w:pPr>
        <w:ind w:left="1080" w:hanging="360"/>
      </w:pPr>
      <w:rPr>
        <w:rFonts w:ascii="Constantia" w:eastAsia="Times New Roman" w:hAnsi="Constanti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DAA66AA"/>
    <w:multiLevelType w:val="hybridMultilevel"/>
    <w:tmpl w:val="BE2C23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0790FA8"/>
    <w:multiLevelType w:val="hybridMultilevel"/>
    <w:tmpl w:val="A8AC6FD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20853597">
    <w:abstractNumId w:val="4"/>
  </w:num>
  <w:num w:numId="2" w16cid:durableId="1174757094">
    <w:abstractNumId w:val="5"/>
  </w:num>
  <w:num w:numId="3" w16cid:durableId="1206020337">
    <w:abstractNumId w:val="2"/>
  </w:num>
  <w:num w:numId="4" w16cid:durableId="1015808718">
    <w:abstractNumId w:val="1"/>
  </w:num>
  <w:num w:numId="5" w16cid:durableId="2079201986">
    <w:abstractNumId w:val="3"/>
  </w:num>
  <w:num w:numId="6" w16cid:durableId="1656030487">
    <w:abstractNumId w:val="0"/>
  </w:num>
  <w:num w:numId="7" w16cid:durableId="226839171">
    <w:abstractNumId w:val="6"/>
  </w:num>
  <w:num w:numId="8" w16cid:durableId="106317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33"/>
    <w:rsid w:val="00023533"/>
    <w:rsid w:val="00030071"/>
    <w:rsid w:val="000331E7"/>
    <w:rsid w:val="00050675"/>
    <w:rsid w:val="00050B5E"/>
    <w:rsid w:val="00056380"/>
    <w:rsid w:val="000730B7"/>
    <w:rsid w:val="00076495"/>
    <w:rsid w:val="0008123E"/>
    <w:rsid w:val="00081E09"/>
    <w:rsid w:val="000830C2"/>
    <w:rsid w:val="0009360A"/>
    <w:rsid w:val="00093DC9"/>
    <w:rsid w:val="00094601"/>
    <w:rsid w:val="000A5916"/>
    <w:rsid w:val="000B1E02"/>
    <w:rsid w:val="000C01AC"/>
    <w:rsid w:val="000D14DD"/>
    <w:rsid w:val="000E49A9"/>
    <w:rsid w:val="0010645F"/>
    <w:rsid w:val="00127B26"/>
    <w:rsid w:val="0013171C"/>
    <w:rsid w:val="00133FBC"/>
    <w:rsid w:val="0014682D"/>
    <w:rsid w:val="0014783D"/>
    <w:rsid w:val="001502AF"/>
    <w:rsid w:val="001514A3"/>
    <w:rsid w:val="00152769"/>
    <w:rsid w:val="001647F8"/>
    <w:rsid w:val="00166713"/>
    <w:rsid w:val="00166C30"/>
    <w:rsid w:val="00172DF7"/>
    <w:rsid w:val="00177DA1"/>
    <w:rsid w:val="001800C8"/>
    <w:rsid w:val="00181E05"/>
    <w:rsid w:val="00182A23"/>
    <w:rsid w:val="00194757"/>
    <w:rsid w:val="001A1E47"/>
    <w:rsid w:val="001B3468"/>
    <w:rsid w:val="001D0187"/>
    <w:rsid w:val="001E1FA3"/>
    <w:rsid w:val="001E69E5"/>
    <w:rsid w:val="001E786C"/>
    <w:rsid w:val="001F6604"/>
    <w:rsid w:val="00201231"/>
    <w:rsid w:val="002031F8"/>
    <w:rsid w:val="00221874"/>
    <w:rsid w:val="00224F39"/>
    <w:rsid w:val="00225A19"/>
    <w:rsid w:val="00230D38"/>
    <w:rsid w:val="00245BB3"/>
    <w:rsid w:val="00252FC2"/>
    <w:rsid w:val="00254F9F"/>
    <w:rsid w:val="00265C0B"/>
    <w:rsid w:val="00273F04"/>
    <w:rsid w:val="00274234"/>
    <w:rsid w:val="002773CC"/>
    <w:rsid w:val="00280B8B"/>
    <w:rsid w:val="00282C9A"/>
    <w:rsid w:val="00286114"/>
    <w:rsid w:val="00295ADB"/>
    <w:rsid w:val="002A33CA"/>
    <w:rsid w:val="002A5B86"/>
    <w:rsid w:val="002B0E99"/>
    <w:rsid w:val="002B1193"/>
    <w:rsid w:val="002D106B"/>
    <w:rsid w:val="002D22CB"/>
    <w:rsid w:val="002D6D9D"/>
    <w:rsid w:val="002E386F"/>
    <w:rsid w:val="002E5BD9"/>
    <w:rsid w:val="002E708F"/>
    <w:rsid w:val="002F67A8"/>
    <w:rsid w:val="0030206F"/>
    <w:rsid w:val="003033BE"/>
    <w:rsid w:val="00306BF5"/>
    <w:rsid w:val="00311613"/>
    <w:rsid w:val="003302F0"/>
    <w:rsid w:val="00330E6A"/>
    <w:rsid w:val="00350D7B"/>
    <w:rsid w:val="00353329"/>
    <w:rsid w:val="00354676"/>
    <w:rsid w:val="00356179"/>
    <w:rsid w:val="00356191"/>
    <w:rsid w:val="00357F76"/>
    <w:rsid w:val="00362B01"/>
    <w:rsid w:val="00364FE7"/>
    <w:rsid w:val="00381268"/>
    <w:rsid w:val="00386E6E"/>
    <w:rsid w:val="0038726C"/>
    <w:rsid w:val="00396B13"/>
    <w:rsid w:val="00397EE9"/>
    <w:rsid w:val="003A557F"/>
    <w:rsid w:val="003A7DE7"/>
    <w:rsid w:val="003B57C3"/>
    <w:rsid w:val="003C0FA2"/>
    <w:rsid w:val="003C2FD0"/>
    <w:rsid w:val="003C369C"/>
    <w:rsid w:val="003C6457"/>
    <w:rsid w:val="003D55AE"/>
    <w:rsid w:val="003F0846"/>
    <w:rsid w:val="003F574F"/>
    <w:rsid w:val="0040671A"/>
    <w:rsid w:val="00411171"/>
    <w:rsid w:val="004235D4"/>
    <w:rsid w:val="00423D38"/>
    <w:rsid w:val="00434666"/>
    <w:rsid w:val="00440098"/>
    <w:rsid w:val="00440A5B"/>
    <w:rsid w:val="00444CCC"/>
    <w:rsid w:val="00462122"/>
    <w:rsid w:val="00464724"/>
    <w:rsid w:val="00465177"/>
    <w:rsid w:val="004778E9"/>
    <w:rsid w:val="00477D0D"/>
    <w:rsid w:val="004808A8"/>
    <w:rsid w:val="004826A9"/>
    <w:rsid w:val="00484405"/>
    <w:rsid w:val="00495D56"/>
    <w:rsid w:val="004A4447"/>
    <w:rsid w:val="004A4C2E"/>
    <w:rsid w:val="004A7AB6"/>
    <w:rsid w:val="004B277F"/>
    <w:rsid w:val="004C1342"/>
    <w:rsid w:val="004C2BC5"/>
    <w:rsid w:val="004C2F72"/>
    <w:rsid w:val="004D2FAA"/>
    <w:rsid w:val="004D363F"/>
    <w:rsid w:val="004D3FFA"/>
    <w:rsid w:val="004D59A7"/>
    <w:rsid w:val="004E134C"/>
    <w:rsid w:val="004E41B5"/>
    <w:rsid w:val="004E65A1"/>
    <w:rsid w:val="004F1C51"/>
    <w:rsid w:val="004F2C85"/>
    <w:rsid w:val="004F34C9"/>
    <w:rsid w:val="004F3D0E"/>
    <w:rsid w:val="0050608B"/>
    <w:rsid w:val="00506C7E"/>
    <w:rsid w:val="00514FE2"/>
    <w:rsid w:val="00520B1E"/>
    <w:rsid w:val="00526012"/>
    <w:rsid w:val="005327D4"/>
    <w:rsid w:val="0054753C"/>
    <w:rsid w:val="00547B23"/>
    <w:rsid w:val="005532C8"/>
    <w:rsid w:val="005610DF"/>
    <w:rsid w:val="00563CE9"/>
    <w:rsid w:val="005802FE"/>
    <w:rsid w:val="005829DC"/>
    <w:rsid w:val="00590242"/>
    <w:rsid w:val="005936C2"/>
    <w:rsid w:val="005A7BB1"/>
    <w:rsid w:val="005B1ECB"/>
    <w:rsid w:val="005B4C33"/>
    <w:rsid w:val="005B5F73"/>
    <w:rsid w:val="005C2931"/>
    <w:rsid w:val="005C3D92"/>
    <w:rsid w:val="005D14BB"/>
    <w:rsid w:val="005D76E0"/>
    <w:rsid w:val="005F73A8"/>
    <w:rsid w:val="00603FA5"/>
    <w:rsid w:val="006121AF"/>
    <w:rsid w:val="006151FE"/>
    <w:rsid w:val="006170C6"/>
    <w:rsid w:val="006279BD"/>
    <w:rsid w:val="00641EF9"/>
    <w:rsid w:val="006459CA"/>
    <w:rsid w:val="006756D1"/>
    <w:rsid w:val="00695FF3"/>
    <w:rsid w:val="006A244D"/>
    <w:rsid w:val="006A7C4F"/>
    <w:rsid w:val="006E0EBB"/>
    <w:rsid w:val="006E5297"/>
    <w:rsid w:val="006E5F46"/>
    <w:rsid w:val="006E6E90"/>
    <w:rsid w:val="006E7EA8"/>
    <w:rsid w:val="006F1B5D"/>
    <w:rsid w:val="006F1D5A"/>
    <w:rsid w:val="00700726"/>
    <w:rsid w:val="00711373"/>
    <w:rsid w:val="00714314"/>
    <w:rsid w:val="00726FFB"/>
    <w:rsid w:val="00741406"/>
    <w:rsid w:val="007677EE"/>
    <w:rsid w:val="00770A49"/>
    <w:rsid w:val="00772EF7"/>
    <w:rsid w:val="00782B64"/>
    <w:rsid w:val="00783231"/>
    <w:rsid w:val="007A1DD3"/>
    <w:rsid w:val="007C1C25"/>
    <w:rsid w:val="007C47E2"/>
    <w:rsid w:val="007C5E08"/>
    <w:rsid w:val="007D0C81"/>
    <w:rsid w:val="007D4ABC"/>
    <w:rsid w:val="007F3DC8"/>
    <w:rsid w:val="007F7902"/>
    <w:rsid w:val="007F7BF3"/>
    <w:rsid w:val="00802EF2"/>
    <w:rsid w:val="00816349"/>
    <w:rsid w:val="00817380"/>
    <w:rsid w:val="00820453"/>
    <w:rsid w:val="00824BAC"/>
    <w:rsid w:val="00824D81"/>
    <w:rsid w:val="00826186"/>
    <w:rsid w:val="00827752"/>
    <w:rsid w:val="00835352"/>
    <w:rsid w:val="00841BBE"/>
    <w:rsid w:val="008425E9"/>
    <w:rsid w:val="00846BB0"/>
    <w:rsid w:val="008525BE"/>
    <w:rsid w:val="00853E96"/>
    <w:rsid w:val="0085415C"/>
    <w:rsid w:val="008707C9"/>
    <w:rsid w:val="00870FA9"/>
    <w:rsid w:val="0087373C"/>
    <w:rsid w:val="00874DF9"/>
    <w:rsid w:val="0088445A"/>
    <w:rsid w:val="00884A4E"/>
    <w:rsid w:val="00891DD8"/>
    <w:rsid w:val="0089365C"/>
    <w:rsid w:val="00895D98"/>
    <w:rsid w:val="008A6163"/>
    <w:rsid w:val="008B4F8E"/>
    <w:rsid w:val="008B6CEE"/>
    <w:rsid w:val="008C27F8"/>
    <w:rsid w:val="008D0850"/>
    <w:rsid w:val="008D208E"/>
    <w:rsid w:val="008D2183"/>
    <w:rsid w:val="008D26D3"/>
    <w:rsid w:val="008E7ADF"/>
    <w:rsid w:val="008F1EBE"/>
    <w:rsid w:val="00917C83"/>
    <w:rsid w:val="00922DE8"/>
    <w:rsid w:val="009255DC"/>
    <w:rsid w:val="009312D9"/>
    <w:rsid w:val="0093424A"/>
    <w:rsid w:val="00944584"/>
    <w:rsid w:val="00951672"/>
    <w:rsid w:val="009574B9"/>
    <w:rsid w:val="00962482"/>
    <w:rsid w:val="0096563C"/>
    <w:rsid w:val="009666F8"/>
    <w:rsid w:val="009729E1"/>
    <w:rsid w:val="00976E6A"/>
    <w:rsid w:val="009826AB"/>
    <w:rsid w:val="0098752F"/>
    <w:rsid w:val="0099006B"/>
    <w:rsid w:val="009959A8"/>
    <w:rsid w:val="009A0A95"/>
    <w:rsid w:val="009B7E4A"/>
    <w:rsid w:val="009C1BD3"/>
    <w:rsid w:val="009C1E38"/>
    <w:rsid w:val="009C280F"/>
    <w:rsid w:val="009D1F2D"/>
    <w:rsid w:val="009D392D"/>
    <w:rsid w:val="009D755D"/>
    <w:rsid w:val="00A12D76"/>
    <w:rsid w:val="00A1374F"/>
    <w:rsid w:val="00A1703B"/>
    <w:rsid w:val="00A2254F"/>
    <w:rsid w:val="00A23F03"/>
    <w:rsid w:val="00A26CC7"/>
    <w:rsid w:val="00A306C6"/>
    <w:rsid w:val="00A348BA"/>
    <w:rsid w:val="00A355AE"/>
    <w:rsid w:val="00A43DEC"/>
    <w:rsid w:val="00A44602"/>
    <w:rsid w:val="00A45732"/>
    <w:rsid w:val="00A51EE8"/>
    <w:rsid w:val="00A54C03"/>
    <w:rsid w:val="00A6236A"/>
    <w:rsid w:val="00A65B5D"/>
    <w:rsid w:val="00A74DDB"/>
    <w:rsid w:val="00A920CA"/>
    <w:rsid w:val="00A945EA"/>
    <w:rsid w:val="00AE67BF"/>
    <w:rsid w:val="00AF0F9A"/>
    <w:rsid w:val="00AF5455"/>
    <w:rsid w:val="00AF6D57"/>
    <w:rsid w:val="00B00BDA"/>
    <w:rsid w:val="00B03E04"/>
    <w:rsid w:val="00B0410A"/>
    <w:rsid w:val="00B0798C"/>
    <w:rsid w:val="00B110B0"/>
    <w:rsid w:val="00B13D20"/>
    <w:rsid w:val="00B20268"/>
    <w:rsid w:val="00B33AE8"/>
    <w:rsid w:val="00B36260"/>
    <w:rsid w:val="00B41F5E"/>
    <w:rsid w:val="00B4353B"/>
    <w:rsid w:val="00B459A2"/>
    <w:rsid w:val="00B478D9"/>
    <w:rsid w:val="00B548F1"/>
    <w:rsid w:val="00B64E59"/>
    <w:rsid w:val="00B808D7"/>
    <w:rsid w:val="00B911D8"/>
    <w:rsid w:val="00B9194D"/>
    <w:rsid w:val="00B938FB"/>
    <w:rsid w:val="00B956BB"/>
    <w:rsid w:val="00BA070E"/>
    <w:rsid w:val="00BA6817"/>
    <w:rsid w:val="00BB0447"/>
    <w:rsid w:val="00BB4B3A"/>
    <w:rsid w:val="00BC054E"/>
    <w:rsid w:val="00BC7B31"/>
    <w:rsid w:val="00BD0B5F"/>
    <w:rsid w:val="00BD7288"/>
    <w:rsid w:val="00BE03C0"/>
    <w:rsid w:val="00BE0E5F"/>
    <w:rsid w:val="00BE7F83"/>
    <w:rsid w:val="00BF0939"/>
    <w:rsid w:val="00BF1437"/>
    <w:rsid w:val="00BF48BE"/>
    <w:rsid w:val="00C15D9C"/>
    <w:rsid w:val="00C175AD"/>
    <w:rsid w:val="00C2470D"/>
    <w:rsid w:val="00C27DCD"/>
    <w:rsid w:val="00C46311"/>
    <w:rsid w:val="00C505E4"/>
    <w:rsid w:val="00C57F14"/>
    <w:rsid w:val="00C64A03"/>
    <w:rsid w:val="00C86113"/>
    <w:rsid w:val="00C879F5"/>
    <w:rsid w:val="00C93219"/>
    <w:rsid w:val="00C96438"/>
    <w:rsid w:val="00CA6BFD"/>
    <w:rsid w:val="00CC5E16"/>
    <w:rsid w:val="00CD262C"/>
    <w:rsid w:val="00CE09D5"/>
    <w:rsid w:val="00CE352A"/>
    <w:rsid w:val="00CE778B"/>
    <w:rsid w:val="00CF4355"/>
    <w:rsid w:val="00CF727F"/>
    <w:rsid w:val="00D00D32"/>
    <w:rsid w:val="00D00DF2"/>
    <w:rsid w:val="00D0565B"/>
    <w:rsid w:val="00D11F13"/>
    <w:rsid w:val="00D11F4E"/>
    <w:rsid w:val="00D21D48"/>
    <w:rsid w:val="00D33C1B"/>
    <w:rsid w:val="00D35CE6"/>
    <w:rsid w:val="00D36549"/>
    <w:rsid w:val="00D37731"/>
    <w:rsid w:val="00D403D0"/>
    <w:rsid w:val="00D50F85"/>
    <w:rsid w:val="00D557D1"/>
    <w:rsid w:val="00D55858"/>
    <w:rsid w:val="00D6401E"/>
    <w:rsid w:val="00D7066B"/>
    <w:rsid w:val="00D8102D"/>
    <w:rsid w:val="00D81391"/>
    <w:rsid w:val="00D977F4"/>
    <w:rsid w:val="00DB0AAB"/>
    <w:rsid w:val="00DC4050"/>
    <w:rsid w:val="00DC4F55"/>
    <w:rsid w:val="00DD6302"/>
    <w:rsid w:val="00DE35D8"/>
    <w:rsid w:val="00DF2F60"/>
    <w:rsid w:val="00E12864"/>
    <w:rsid w:val="00E15FAA"/>
    <w:rsid w:val="00E30A2B"/>
    <w:rsid w:val="00E338D3"/>
    <w:rsid w:val="00E420F4"/>
    <w:rsid w:val="00E42340"/>
    <w:rsid w:val="00E60EB5"/>
    <w:rsid w:val="00E6783A"/>
    <w:rsid w:val="00E81008"/>
    <w:rsid w:val="00E85E3C"/>
    <w:rsid w:val="00E957F8"/>
    <w:rsid w:val="00E958C0"/>
    <w:rsid w:val="00EB18BE"/>
    <w:rsid w:val="00EB27F7"/>
    <w:rsid w:val="00ED48EA"/>
    <w:rsid w:val="00ED767A"/>
    <w:rsid w:val="00EE03F1"/>
    <w:rsid w:val="00EE5846"/>
    <w:rsid w:val="00EE704D"/>
    <w:rsid w:val="00EF3D37"/>
    <w:rsid w:val="00F12748"/>
    <w:rsid w:val="00F17596"/>
    <w:rsid w:val="00F2267C"/>
    <w:rsid w:val="00F309CC"/>
    <w:rsid w:val="00F33046"/>
    <w:rsid w:val="00F367D1"/>
    <w:rsid w:val="00F46650"/>
    <w:rsid w:val="00F47539"/>
    <w:rsid w:val="00F515B5"/>
    <w:rsid w:val="00F51F1D"/>
    <w:rsid w:val="00F5261C"/>
    <w:rsid w:val="00F546DE"/>
    <w:rsid w:val="00F56E17"/>
    <w:rsid w:val="00F72C22"/>
    <w:rsid w:val="00F7704E"/>
    <w:rsid w:val="00F813B0"/>
    <w:rsid w:val="00F81C4B"/>
    <w:rsid w:val="00F82001"/>
    <w:rsid w:val="00F85E03"/>
    <w:rsid w:val="00F875DD"/>
    <w:rsid w:val="00F937E3"/>
    <w:rsid w:val="00F967E5"/>
    <w:rsid w:val="00FA3006"/>
    <w:rsid w:val="00FA4045"/>
    <w:rsid w:val="00FB11A1"/>
    <w:rsid w:val="00FC15E7"/>
    <w:rsid w:val="00FC3F92"/>
    <w:rsid w:val="00FD5C47"/>
    <w:rsid w:val="00FD76B3"/>
    <w:rsid w:val="00FE08E2"/>
    <w:rsid w:val="00FE1E1E"/>
    <w:rsid w:val="00FE4377"/>
    <w:rsid w:val="00FE69ED"/>
    <w:rsid w:val="00FF135A"/>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68ECF295"/>
  <w15:chartTrackingRefBased/>
  <w15:docId w15:val="{14EC42EE-8BFB-42EF-8D9D-DD19CA2F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4C3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B4C33"/>
    <w:pPr>
      <w:spacing w:after="0" w:line="240" w:lineRule="auto"/>
    </w:pPr>
  </w:style>
  <w:style w:type="paragraph" w:styleId="Koptekst">
    <w:name w:val="header"/>
    <w:basedOn w:val="Standaard"/>
    <w:link w:val="KoptekstChar"/>
    <w:uiPriority w:val="99"/>
    <w:unhideWhenUsed/>
    <w:rsid w:val="005B4C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4C33"/>
  </w:style>
  <w:style w:type="paragraph" w:styleId="Voettekst">
    <w:name w:val="footer"/>
    <w:basedOn w:val="Standaard"/>
    <w:link w:val="VoettekstChar"/>
    <w:uiPriority w:val="99"/>
    <w:unhideWhenUsed/>
    <w:rsid w:val="005B4C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4C33"/>
  </w:style>
  <w:style w:type="paragraph" w:styleId="Voetnoottekst">
    <w:name w:val="footnote text"/>
    <w:basedOn w:val="Standaard"/>
    <w:link w:val="VoetnoottekstChar"/>
    <w:uiPriority w:val="99"/>
    <w:semiHidden/>
    <w:unhideWhenUsed/>
    <w:rsid w:val="00603FA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03FA5"/>
    <w:rPr>
      <w:sz w:val="20"/>
      <w:szCs w:val="20"/>
    </w:rPr>
  </w:style>
  <w:style w:type="character" w:styleId="Voetnootmarkering">
    <w:name w:val="footnote reference"/>
    <w:basedOn w:val="Standaardalinea-lettertype"/>
    <w:uiPriority w:val="99"/>
    <w:semiHidden/>
    <w:unhideWhenUsed/>
    <w:rsid w:val="00603F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48700-CC44-43B3-84FD-EF012176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2963</TotalTime>
  <Pages>1</Pages>
  <Words>4263</Words>
  <Characters>23450</Characters>
  <Application>Microsoft Office Word</Application>
  <DocSecurity>0</DocSecurity>
  <Lines>195</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100</cp:revision>
  <cp:lastPrinted>2021-10-18T18:55:00Z</cp:lastPrinted>
  <dcterms:created xsi:type="dcterms:W3CDTF">2021-07-31T11:11:00Z</dcterms:created>
  <dcterms:modified xsi:type="dcterms:W3CDTF">2025-11-20T16:22:00Z</dcterms:modified>
</cp:coreProperties>
</file>